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>Коначна ранг листа за ђака генерације у школској 2019/2020.години</w:t>
      </w:r>
    </w:p>
    <w:p>
      <w:pPr>
        <w:rPr>
          <w:rFonts w:hint="default"/>
          <w:sz w:val="28"/>
          <w:szCs w:val="28"/>
          <w:lang w:val="sr-Latn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28"/>
        <w:gridCol w:w="1309"/>
        <w:gridCol w:w="157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Р.бр.</w:t>
            </w:r>
          </w:p>
        </w:tc>
        <w:tc>
          <w:tcPr>
            <w:tcW w:w="102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bookmarkStart w:id="0" w:name="_GoBack"/>
            <w:bookmarkEnd w:id="0"/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шифра</w:t>
            </w:r>
          </w:p>
        </w:tc>
        <w:tc>
          <w:tcPr>
            <w:tcW w:w="130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 xml:space="preserve">Бодови </w:t>
            </w:r>
          </w:p>
        </w:tc>
        <w:tc>
          <w:tcPr>
            <w:tcW w:w="1578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Ђачки парламент</w:t>
            </w: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старешине, учитељице</w:t>
            </w:r>
          </w:p>
        </w:tc>
        <w:tc>
          <w:tcPr>
            <w:tcW w:w="131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 xml:space="preserve">Укупно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2837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130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4428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106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7276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99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4.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3597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73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5964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50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6.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9123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34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0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sz w:val="28"/>
                <w:szCs w:val="28"/>
                <w:vertAlign w:val="baseline"/>
                <w:lang w:val="sr-Cyrl-R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7.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8419</w:t>
            </w:r>
          </w:p>
        </w:tc>
        <w:tc>
          <w:tcPr>
            <w:tcW w:w="1309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22</w:t>
            </w:r>
          </w:p>
        </w:tc>
        <w:tc>
          <w:tcPr>
            <w:tcW w:w="1578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0</w:t>
            </w:r>
          </w:p>
        </w:tc>
        <w:tc>
          <w:tcPr>
            <w:tcW w:w="1310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sr-Cyrl-R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sr-Cyrl-RS"/>
              </w:rPr>
              <w:t>22</w:t>
            </w:r>
          </w:p>
        </w:tc>
      </w:tr>
    </w:tbl>
    <w:p>
      <w:pPr>
        <w:rPr>
          <w:rFonts w:hint="default"/>
          <w:sz w:val="28"/>
          <w:szCs w:val="28"/>
          <w:lang w:val="sr-Latn-RS"/>
        </w:rPr>
      </w:pPr>
    </w:p>
    <w:p>
      <w:pPr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>Објављено на огласној табли 15.06.2020.</w:t>
      </w:r>
    </w:p>
    <w:p>
      <w:pPr>
        <w:rPr>
          <w:rFonts w:hint="default"/>
          <w:sz w:val="28"/>
          <w:szCs w:val="28"/>
          <w:lang w:val="sr-Cyrl-RS"/>
        </w:rPr>
      </w:pPr>
    </w:p>
    <w:p>
      <w:pPr>
        <w:rPr>
          <w:rFonts w:hint="default"/>
          <w:sz w:val="28"/>
          <w:szCs w:val="28"/>
          <w:lang w:val="sr-Cyrl-RS"/>
        </w:rPr>
      </w:pPr>
    </w:p>
    <w:p>
      <w:pPr>
        <w:ind w:left="4620" w:leftChars="0" w:firstLine="420" w:firstLineChars="0"/>
        <w:rPr>
          <w:rFonts w:hint="default"/>
          <w:sz w:val="28"/>
          <w:szCs w:val="28"/>
          <w:lang w:val="sr-Cyrl-RS"/>
        </w:rPr>
      </w:pPr>
    </w:p>
    <w:p>
      <w:pPr>
        <w:ind w:left="4620" w:leftChars="0" w:firstLine="420" w:firstLineChars="0"/>
        <w:rPr>
          <w:rFonts w:hint="default"/>
          <w:sz w:val="28"/>
          <w:szCs w:val="28"/>
          <w:lang w:val="sr-Cyrl-RS"/>
        </w:rPr>
      </w:pPr>
    </w:p>
    <w:p>
      <w:pPr>
        <w:ind w:left="4620" w:leftChars="0" w:firstLine="420" w:firstLineChars="0"/>
        <w:rPr>
          <w:rFonts w:hint="default"/>
          <w:sz w:val="28"/>
          <w:szCs w:val="28"/>
          <w:lang w:val="sr-Cyrl-RS"/>
        </w:rPr>
      </w:pPr>
      <w:r>
        <w:rPr>
          <w:rFonts w:hint="default"/>
          <w:sz w:val="28"/>
          <w:szCs w:val="28"/>
          <w:lang w:val="sr-Cyrl-RS"/>
        </w:rPr>
        <w:t xml:space="preserve">Председник комисије </w:t>
      </w:r>
    </w:p>
    <w:p>
      <w:pPr>
        <w:ind w:left="4620" w:leftChars="0" w:firstLine="420" w:firstLineChars="0"/>
        <w:rPr>
          <w:rFonts w:hint="default"/>
          <w:sz w:val="28"/>
          <w:szCs w:val="28"/>
          <w:lang w:val="sr-Latn-RS"/>
        </w:rPr>
      </w:pPr>
      <w:r>
        <w:rPr>
          <w:rFonts w:hint="default"/>
          <w:sz w:val="28"/>
          <w:szCs w:val="28"/>
          <w:lang w:val="sr-Cyrl-RS"/>
        </w:rPr>
        <w:t>Верица Пушић</w:t>
      </w:r>
      <w:r>
        <w:rPr>
          <w:rFonts w:hint="default"/>
          <w:sz w:val="28"/>
          <w:szCs w:val="28"/>
          <w:lang w:val="sr-Latn-RS"/>
        </w:rPr>
        <w:tab/>
      </w:r>
      <w:r>
        <w:rPr>
          <w:rFonts w:hint="default"/>
          <w:sz w:val="28"/>
          <w:szCs w:val="28"/>
          <w:lang w:val="sr-Latn-R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69AD"/>
    <w:rsid w:val="066354EB"/>
    <w:rsid w:val="0F9B3BA0"/>
    <w:rsid w:val="220E74C3"/>
    <w:rsid w:val="235569AD"/>
    <w:rsid w:val="32E51652"/>
    <w:rsid w:val="5558320D"/>
    <w:rsid w:val="56CA51DA"/>
    <w:rsid w:val="59975DEC"/>
    <w:rsid w:val="5A820220"/>
    <w:rsid w:val="5EBA0B89"/>
    <w:rsid w:val="62847248"/>
    <w:rsid w:val="68C924C5"/>
    <w:rsid w:val="6AD6550A"/>
    <w:rsid w:val="7BB66A58"/>
    <w:rsid w:val="7E367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2020-04-03T12:04:00Z</dcterms:created>
  <dc:creator>Vlada</dc:creator>
  <cp:lastModifiedBy>Vlada</cp:lastModifiedBy>
  <dcterms:modified xsi:type="dcterms:W3CDTF">2020-06-15T08:28:24Z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