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592"/>
      </w:tblGrid>
      <w:tr w:rsidR="00CB0809" w:rsidTr="0031704F">
        <w:trPr>
          <w:trHeight w:val="2977"/>
        </w:trPr>
        <w:tc>
          <w:tcPr>
            <w:tcW w:w="9592" w:type="dxa"/>
          </w:tcPr>
          <w:p w:rsidR="00CB0809" w:rsidRDefault="000E0BEA" w:rsidP="003170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507E4" wp14:editId="371CBD99">
                      <wp:simplePos x="0" y="0"/>
                      <wp:positionH relativeFrom="column">
                        <wp:posOffset>-704850</wp:posOffset>
                      </wp:positionH>
                      <wp:positionV relativeFrom="paragraph">
                        <wp:posOffset>-742950</wp:posOffset>
                      </wp:positionV>
                      <wp:extent cx="7429500" cy="3009900"/>
                      <wp:effectExtent l="57150" t="38100" r="76200" b="952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0" cy="3009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6CF5" w:rsidRPr="00126B7F" w:rsidRDefault="00137D38" w:rsidP="00A66CF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  </w:t>
                                  </w:r>
                                  <w:r w:rsidR="00A66CF5"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Резултати </w:t>
                                  </w:r>
                                  <w:r w:rsidR="0031704F"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конкурс</w:t>
                                  </w:r>
                                  <w:r w:rsidR="000E0BEA"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а</w:t>
                                  </w:r>
                                  <w:r w:rsidR="00A66CF5"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A66CF5"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за ученике ЛОГО пројекта </w:t>
                                  </w:r>
                                </w:p>
                                <w:p w:rsidR="00A66CF5" w:rsidRPr="00126B7F" w:rsidRDefault="00A66CF5" w:rsidP="00A66CF5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10A48E" w:themeColor="accent3"/>
                                      <w:sz w:val="56"/>
                                      <w:szCs w:val="56"/>
                                      <w:lang w:val="sr-Latn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72"/>
                                      <w:szCs w:val="72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„</w:t>
                                  </w:r>
                                  <w:r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56"/>
                                      <w:szCs w:val="56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Вештине 21. века и </w:t>
                                  </w:r>
                                  <w:r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56"/>
                                      <w:szCs w:val="56"/>
                                      <w:lang w:val="es-E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CLIL</w:t>
                                  </w:r>
                                  <w:r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56"/>
                                      <w:szCs w:val="56"/>
                                      <w:lang w:val="sr-Cyrl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за учење о културном наслеђу“ скраћено </w:t>
                                  </w:r>
                                  <w:r w:rsidRPr="00126B7F">
                                    <w:rPr>
                                      <w:b/>
                                      <w:outline/>
                                      <w:color w:val="10A48E" w:themeColor="accent3"/>
                                      <w:sz w:val="56"/>
                                      <w:szCs w:val="56"/>
                                      <w:lang w:val="sr-Latn-RS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CLIL4CH</w:t>
                                  </w:r>
                                </w:p>
                                <w:p w:rsidR="0031704F" w:rsidRPr="00A66CF5" w:rsidRDefault="00A66CF5" w:rsidP="0031704F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9DCB08" w:themeColor="accent2"/>
                                      <w:sz w:val="72"/>
                                      <w:szCs w:val="72"/>
                                      <w:lang w:val="sr-Cyrl-R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5.5pt;margin-top:-58.5pt;width:58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" fillcolor="#d8f96f [1621]" strokecolor="#94c007 [3045]">
                      <v:fill color2="#f3fdd4 [501]" rotate="t" angle="180" colors="0 #deff91;22938f #e6ffb3;1 #f5ffe0" focus="100%" type="gradient"/>
                      <v:shadow on="t" color="black" opacity="24903f" origin=",.5" offset="0,.55556mm"/>
                      <v:textbox>
                        <w:txbxContent>
                          <w:p w:rsidR="00A66CF5" w:rsidRPr="00126B7F" w:rsidRDefault="00137D38" w:rsidP="00A66CF5">
                            <w:pPr>
                              <w:jc w:val="center"/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="00A66CF5" w:rsidRPr="00126B7F"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Резултати </w:t>
                            </w:r>
                            <w:r w:rsidR="0031704F" w:rsidRPr="00126B7F"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 w:rsidR="000E0BEA" w:rsidRPr="00126B7F"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="00A66CF5" w:rsidRPr="00126B7F"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66CF5" w:rsidRPr="00126B7F"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 ученике ЛОГО пројекта </w:t>
                            </w:r>
                          </w:p>
                          <w:p w:rsidR="00A66CF5" w:rsidRPr="00126B7F" w:rsidRDefault="00A66CF5" w:rsidP="00A66CF5">
                            <w:pPr>
                              <w:jc w:val="center"/>
                              <w:rPr>
                                <w:b/>
                                <w:noProof/>
                                <w:color w:val="10A48E" w:themeColor="accent3"/>
                                <w:sz w:val="56"/>
                                <w:szCs w:val="56"/>
                                <w:lang w:val="sr-Latn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B7F">
                              <w:rPr>
                                <w:b/>
                                <w:outline/>
                                <w:color w:val="10A48E" w:themeColor="accent3"/>
                                <w:sz w:val="72"/>
                                <w:szCs w:val="72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</w:t>
                            </w:r>
                            <w:r w:rsidRPr="00126B7F">
                              <w:rPr>
                                <w:b/>
                                <w:outline/>
                                <w:color w:val="10A48E" w:themeColor="accent3"/>
                                <w:sz w:val="56"/>
                                <w:szCs w:val="56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Вештине 21. века и </w:t>
                            </w:r>
                            <w:r w:rsidRPr="00126B7F">
                              <w:rPr>
                                <w:b/>
                                <w:outline/>
                                <w:color w:val="10A48E" w:themeColor="accent3"/>
                                <w:sz w:val="56"/>
                                <w:szCs w:val="56"/>
                                <w:lang w:val="es-E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CLIL</w:t>
                            </w:r>
                            <w:r w:rsidRPr="00126B7F">
                              <w:rPr>
                                <w:b/>
                                <w:outline/>
                                <w:color w:val="10A48E" w:themeColor="accent3"/>
                                <w:sz w:val="56"/>
                                <w:szCs w:val="56"/>
                                <w:lang w:val="sr-Cyrl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 учење о културном наслеђу“ скраћено </w:t>
                            </w:r>
                            <w:r w:rsidRPr="00126B7F">
                              <w:rPr>
                                <w:b/>
                                <w:outline/>
                                <w:color w:val="10A48E" w:themeColor="accent3"/>
                                <w:sz w:val="56"/>
                                <w:szCs w:val="56"/>
                                <w:lang w:val="sr-Latn-RS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CLIL4CH</w:t>
                            </w:r>
                          </w:p>
                          <w:p w:rsidR="0031704F" w:rsidRPr="00A66CF5" w:rsidRDefault="00A66CF5" w:rsidP="0031704F">
                            <w:pPr>
                              <w:jc w:val="center"/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9DCB08" w:themeColor="accent2"/>
                                <w:sz w:val="72"/>
                                <w:szCs w:val="72"/>
                                <w:lang w:val="sr-Cyrl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57BB" w:rsidRPr="003457BB" w:rsidTr="0031704F">
        <w:trPr>
          <w:trHeight w:val="189"/>
        </w:trPr>
        <w:tc>
          <w:tcPr>
            <w:tcW w:w="9592" w:type="dxa"/>
            <w:tcBorders>
              <w:top w:val="single" w:sz="18" w:space="0" w:color="2C3644" w:themeColor="text2"/>
            </w:tcBorders>
          </w:tcPr>
          <w:p w:rsidR="003457BB" w:rsidRPr="003457BB" w:rsidRDefault="003457BB" w:rsidP="003457BB">
            <w:pPr>
              <w:pStyle w:val="ContactInfo"/>
              <w:rPr>
                <w:sz w:val="12"/>
              </w:rPr>
            </w:pPr>
          </w:p>
        </w:tc>
      </w:tr>
    </w:tbl>
    <w:p w:rsidR="00B15F51" w:rsidRDefault="00B15F51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</w:pPr>
    </w:p>
    <w:p w:rsidR="000E0BEA" w:rsidRDefault="00787098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Драги ученици,</w:t>
      </w:r>
    </w:p>
    <w:p w:rsidR="00126B7F" w:rsidRPr="00126B7F" w:rsidRDefault="00787098" w:rsidP="00126B7F">
      <w:pPr>
        <w:jc w:val="center"/>
        <w:rPr>
          <w:rFonts w:ascii="Georgia" w:hAnsi="Georgia"/>
          <w:b/>
          <w:noProof/>
          <w:color w:val="09B49B" w:themeColor="accent5" w:themeTint="BF"/>
          <w:sz w:val="24"/>
          <w:szCs w:val="24"/>
          <w:lang w:val="sr-Cyrl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Прво да вам се захвалимо на великом одзиву и учешћу на овом конкурсу за лого </w:t>
      </w:r>
      <w:r w:rsidRPr="00EB1C7F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>Еразмус+ пројекта</w:t>
      </w:r>
      <w:r w:rsidRP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 w:rsidR="00EB1C7F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>стратешког партнерства са Италијом и Румунијом.</w:t>
      </w:r>
    </w:p>
    <w:p w:rsidR="00EB1C7F" w:rsidRPr="00183207" w:rsidRDefault="00787098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Добили смо велики број ваших пријава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,</w:t>
      </w:r>
      <w:r w:rsidR="00EB1C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велико хвала на учешћу свима, радови су одлични. 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 w:rsidR="00EB1C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Н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акон онлине гласања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ученика и наставника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, </w:t>
      </w:r>
      <w:r w:rsidR="00EB1C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резултати су следећи:</w:t>
      </w:r>
    </w:p>
    <w:p w:rsidR="00183207" w:rsidRPr="00EB1C7F" w:rsidRDefault="00787098" w:rsidP="009357AB">
      <w:pPr>
        <w:pStyle w:val="ListParagraph"/>
        <w:numPr>
          <w:ilvl w:val="0"/>
          <w:numId w:val="13"/>
        </w:numPr>
        <w:jc w:val="both"/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</w:pPr>
      <w:r w:rsidRPr="00EB1C7F">
        <w:rPr>
          <w:rFonts w:ascii="Georgia" w:hAnsi="Georgia" w:cs="Times New Roman"/>
          <w:b/>
          <w:color w:val="0B6051" w:themeColor="accent4" w:themeShade="80"/>
          <w:sz w:val="24"/>
          <w:szCs w:val="24"/>
          <w:lang w:val="sr-Cyrl-RS"/>
        </w:rPr>
        <w:t xml:space="preserve">Место </w:t>
      </w:r>
      <w:r w:rsidR="00126B7F" w:rsidRPr="00EB1C7F">
        <w:rPr>
          <w:rFonts w:ascii="Georgia" w:hAnsi="Georgia" w:cs="Times New Roman"/>
          <w:b/>
          <w:noProof/>
          <w:color w:val="0B6051" w:themeColor="accent4" w:themeShade="80"/>
          <w:sz w:val="24"/>
          <w:szCs w:val="24"/>
          <w:lang w:val="sr-Cyrl-RS"/>
        </w:rPr>
        <w:t>са 118.гласова освојио је рад ученице Лане Ристић 6/6</w:t>
      </w:r>
    </w:p>
    <w:p w:rsidR="00126B7F" w:rsidRDefault="00126B7F" w:rsidP="00126B7F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EB1C7F" w:rsidRDefault="00EB1C7F" w:rsidP="00126B7F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126B7F" w:rsidRPr="00126B7F" w:rsidRDefault="00126B7F" w:rsidP="00126B7F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noProof/>
          <w:color w:val="0B6051" w:themeColor="accent4" w:themeShade="80"/>
          <w:sz w:val="24"/>
          <w:szCs w:val="24"/>
        </w:rPr>
        <w:drawing>
          <wp:inline distT="0" distB="0" distL="0" distR="0">
            <wp:extent cx="1714500" cy="281217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a Ristić 6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88" cy="282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07" w:rsidRDefault="00183207" w:rsidP="00183207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9357AB" w:rsidRDefault="009357AB" w:rsidP="009357AB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EB1C7F" w:rsidRDefault="00EB1C7F" w:rsidP="009357AB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787098" w:rsidRDefault="00126B7F" w:rsidP="00787098">
      <w:pPr>
        <w:pStyle w:val="ListParagraph"/>
        <w:numPr>
          <w:ilvl w:val="0"/>
          <w:numId w:val="13"/>
        </w:num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Место са 10</w:t>
      </w:r>
      <w:r w:rsidR="00787098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7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гласова освоји</w:t>
      </w:r>
      <w:r w:rsidR="00EB1C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о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је рад ученице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Лоле Митровић 6/6</w:t>
      </w:r>
    </w:p>
    <w:p w:rsidR="00183207" w:rsidRDefault="00183207" w:rsidP="00183207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787098" w:rsidRPr="00787098" w:rsidRDefault="00126B7F" w:rsidP="00EB1C7F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noProof/>
          <w:color w:val="0B6051" w:themeColor="accent4" w:themeShade="80"/>
          <w:sz w:val="24"/>
          <w:szCs w:val="24"/>
        </w:rPr>
        <w:drawing>
          <wp:inline distT="0" distB="0" distL="0" distR="0">
            <wp:extent cx="1752600" cy="315604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ла Митровић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57" cy="31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098" w:rsidRDefault="00787098" w:rsidP="00137D38">
      <w:p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126B7F" w:rsidRPr="00126B7F" w:rsidRDefault="00787098" w:rsidP="00126B7F">
      <w:pPr>
        <w:pStyle w:val="ListParagraph"/>
        <w:numPr>
          <w:ilvl w:val="0"/>
          <w:numId w:val="13"/>
        </w:numPr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 w:rsidRP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Место са</w:t>
      </w:r>
      <w:r w:rsidR="00126B7F" w:rsidRP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 w:rsid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78</w:t>
      </w:r>
      <w:r w:rsidR="00126B7F" w:rsidRP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</w:t>
      </w:r>
      <w:r w:rsid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гласова</w:t>
      </w:r>
      <w:r w:rsidR="00126B7F" w:rsidRPr="00126B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освојио је лого рад ученица 8/6 разреда Тамара Тапавички, Вања Малиновић и Кристина Блажевић</w:t>
      </w:r>
    </w:p>
    <w:p w:rsidR="00183207" w:rsidRDefault="00183207" w:rsidP="00126B7F">
      <w:pPr>
        <w:pStyle w:val="ListParagraph"/>
        <w:jc w:val="both"/>
        <w:rPr>
          <w:rFonts w:ascii="Georgia" w:hAnsi="Georgia" w:cs="Times New Roman"/>
          <w:noProof/>
          <w:color w:val="0B6051" w:themeColor="accent4" w:themeShade="80"/>
          <w:sz w:val="24"/>
          <w:szCs w:val="24"/>
          <w:lang w:val="sr-Cyrl-RS"/>
        </w:rPr>
      </w:pPr>
    </w:p>
    <w:p w:rsidR="00126B7F" w:rsidRPr="00126B7F" w:rsidRDefault="00EB1C7F" w:rsidP="00126B7F">
      <w:pPr>
        <w:pStyle w:val="ListParagraph"/>
        <w:jc w:val="both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noProof/>
          <w:color w:val="0B6051" w:themeColor="accent4" w:themeShade="80"/>
          <w:sz w:val="24"/>
          <w:szCs w:val="24"/>
        </w:rPr>
        <w:drawing>
          <wp:inline distT="0" distB="0" distL="0" distR="0">
            <wp:extent cx="2858018" cy="28632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mara, Vanja, Kristi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12" cy="286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7F" w:rsidRDefault="00E429B7" w:rsidP="00427D80">
      <w:pPr>
        <w:ind w:left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 w:rsidRPr="00137D38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lastRenderedPageBreak/>
        <w:t>За аутора најбо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љег лога припремљена је награда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 xml:space="preserve">, 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добитнике ћемо благовремено обавестити о додели награда. Изабрана прва три рада се директно пласирају на велико такмичење за лого целог пројекта</w:t>
      </w:r>
      <w:r w:rsidR="00EB1C7F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.</w:t>
      </w:r>
    </w:p>
    <w:p w:rsidR="00EB1C7F" w:rsidRDefault="00EB1C7F" w:rsidP="00427D80">
      <w:pPr>
        <w:ind w:left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Гласање ће се одржати од понедељка 15.02.2021. у 8:00 до 16.02.2021. у 12:00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на линку:</w:t>
      </w:r>
      <w:bookmarkStart w:id="0" w:name="_GoBack"/>
      <w:bookmarkEnd w:id="0"/>
    </w:p>
    <w:p w:rsidR="00EB1C7F" w:rsidRDefault="00EB1C7F" w:rsidP="00427D80">
      <w:pPr>
        <w:ind w:left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hyperlink r:id="rId15" w:history="1">
        <w:r w:rsidRPr="00D451B9">
          <w:rPr>
            <w:rStyle w:val="Hyperlink"/>
            <w:rFonts w:ascii="Georgia" w:hAnsi="Georgia" w:cs="Times New Roman"/>
            <w:sz w:val="24"/>
            <w:szCs w:val="24"/>
            <w:lang w:val="sr-Latn-RS"/>
          </w:rPr>
          <w:t>https://docs.google.com/forms/d/e/1FAIpQLSd-3uaZui1_L10unNYTSLpju-4CDgZbtKN5YjFWL3p0NK2bWA/viewform</w:t>
        </w:r>
      </w:hyperlink>
    </w:p>
    <w:p w:rsidR="00EB1C7F" w:rsidRDefault="00427D80" w:rsidP="00427D80">
      <w:pPr>
        <w:ind w:left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Latn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ab/>
      </w:r>
    </w:p>
    <w:p w:rsidR="00EB1C7F" w:rsidRDefault="00120F0C" w:rsidP="00427D80">
      <w:pPr>
        <w:ind w:left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Честитамо свима!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                                                                          </w:t>
      </w:r>
      <w:r w:rsidR="00427D80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 </w:t>
      </w:r>
    </w:p>
    <w:p w:rsidR="00EB1C7F" w:rsidRDefault="00EB1C7F" w:rsidP="00EB1C7F">
      <w:pP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</w:p>
    <w:p w:rsidR="00183207" w:rsidRPr="00183207" w:rsidRDefault="00427D80" w:rsidP="00EB1C7F">
      <w:pPr>
        <w:ind w:left="5040" w:firstLine="720"/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</w:pPr>
      <w:r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Тим за Еразмус</w:t>
      </w:r>
      <w:r w:rsidR="009357AB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>+</w:t>
      </w:r>
      <w:r w:rsidR="00183207">
        <w:rPr>
          <w:rFonts w:ascii="Georgia" w:hAnsi="Georgia" w:cs="Times New Roman"/>
          <w:color w:val="0B6051" w:themeColor="accent4" w:themeShade="80"/>
          <w:sz w:val="24"/>
          <w:szCs w:val="24"/>
          <w:lang w:val="sr-Cyrl-RS"/>
        </w:rPr>
        <w:t xml:space="preserve"> пројекте</w:t>
      </w:r>
    </w:p>
    <w:sectPr w:rsidR="00183207" w:rsidRPr="00183207" w:rsidSect="009357AB">
      <w:headerReference w:type="default" r:id="rId16"/>
      <w:footerReference w:type="first" r:id="rId17"/>
      <w:pgSz w:w="12240" w:h="15840" w:code="1"/>
      <w:pgMar w:top="1440" w:right="1440" w:bottom="189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E7" w:rsidRDefault="002933E7">
      <w:pPr>
        <w:spacing w:after="0" w:line="240" w:lineRule="auto"/>
      </w:pPr>
      <w:r>
        <w:separator/>
      </w:r>
    </w:p>
    <w:p w:rsidR="002933E7" w:rsidRDefault="002933E7"/>
  </w:endnote>
  <w:endnote w:type="continuationSeparator" w:id="0">
    <w:p w:rsidR="002933E7" w:rsidRDefault="002933E7">
      <w:pPr>
        <w:spacing w:after="0" w:line="240" w:lineRule="auto"/>
      </w:pPr>
      <w:r>
        <w:continuationSeparator/>
      </w:r>
    </w:p>
    <w:p w:rsidR="002933E7" w:rsidRDefault="00293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E7" w:rsidRDefault="002933E7">
      <w:pPr>
        <w:spacing w:after="0" w:line="240" w:lineRule="auto"/>
      </w:pPr>
      <w:r>
        <w:separator/>
      </w:r>
    </w:p>
    <w:p w:rsidR="002933E7" w:rsidRDefault="002933E7"/>
  </w:footnote>
  <w:footnote w:type="continuationSeparator" w:id="0">
    <w:p w:rsidR="002933E7" w:rsidRDefault="002933E7">
      <w:pPr>
        <w:spacing w:after="0" w:line="240" w:lineRule="auto"/>
      </w:pPr>
      <w:r>
        <w:continuationSeparator/>
      </w:r>
    </w:p>
    <w:p w:rsidR="002933E7" w:rsidRDefault="002933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F" w:rsidRDefault="001B4EEF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DF9639" wp14:editId="4792CE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Gro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">
              <v:shape id="Freeform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EMQA&#10;AADaAAAADwAAAGRycy9kb3ducmV2LnhtbESPQWsCMRSE74X+h/AKvRTNutIqq1FsoVDwtNaLt8fm&#10;uZt287Ikqab++kYoeBxm5htmuU62FyfywThWMBkXIIgbpw23Cvaf76M5iBCRNfaOScEvBViv7u+W&#10;WGl35ppOu9iKDOFQoYIuxqGSMjQdWQxjNxBn7+i8xZilb6X2eM5w28uyKF6kRcN5ocOB3jpqvnc/&#10;VsHz61N92c+2h2KayvqrTObijVHq8SFtFiAipXgL/7c/tIIp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TxDEAAAA2gAAAA8AAAAAAAAAAAAAAAAAmAIAAGRycy9k&#10;b3ducmV2LnhtbFBLBQYAAAAABAAEAPUAAACJAw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8321A5"/>
    <w:multiLevelType w:val="hybridMultilevel"/>
    <w:tmpl w:val="55B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7C20"/>
    <w:multiLevelType w:val="hybridMultilevel"/>
    <w:tmpl w:val="55B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A2507"/>
    <w:multiLevelType w:val="hybridMultilevel"/>
    <w:tmpl w:val="53F06D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2A82"/>
    <w:multiLevelType w:val="hybridMultilevel"/>
    <w:tmpl w:val="55BE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D2475"/>
    <w:multiLevelType w:val="hybridMultilevel"/>
    <w:tmpl w:val="012C3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4F"/>
    <w:rsid w:val="000115CE"/>
    <w:rsid w:val="00031490"/>
    <w:rsid w:val="000828F4"/>
    <w:rsid w:val="000947D1"/>
    <w:rsid w:val="000E0BEA"/>
    <w:rsid w:val="000F51EC"/>
    <w:rsid w:val="000F7122"/>
    <w:rsid w:val="00120F0C"/>
    <w:rsid w:val="00126B7F"/>
    <w:rsid w:val="00137D38"/>
    <w:rsid w:val="00183207"/>
    <w:rsid w:val="00192FE5"/>
    <w:rsid w:val="001B4EEF"/>
    <w:rsid w:val="001B689C"/>
    <w:rsid w:val="00200635"/>
    <w:rsid w:val="00227B11"/>
    <w:rsid w:val="002357D2"/>
    <w:rsid w:val="00254E0D"/>
    <w:rsid w:val="002933E7"/>
    <w:rsid w:val="0031704F"/>
    <w:rsid w:val="003457BB"/>
    <w:rsid w:val="00355629"/>
    <w:rsid w:val="0038000D"/>
    <w:rsid w:val="00383CA5"/>
    <w:rsid w:val="00385ACF"/>
    <w:rsid w:val="00427D80"/>
    <w:rsid w:val="004508B1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67FC8"/>
    <w:rsid w:val="00572222"/>
    <w:rsid w:val="005D3DA6"/>
    <w:rsid w:val="006C4B8D"/>
    <w:rsid w:val="00700A79"/>
    <w:rsid w:val="00744EA9"/>
    <w:rsid w:val="00752FC4"/>
    <w:rsid w:val="00757E9C"/>
    <w:rsid w:val="0078010C"/>
    <w:rsid w:val="00787098"/>
    <w:rsid w:val="007B4C91"/>
    <w:rsid w:val="007D70F7"/>
    <w:rsid w:val="007E5D11"/>
    <w:rsid w:val="00830C5F"/>
    <w:rsid w:val="00834A33"/>
    <w:rsid w:val="008867CE"/>
    <w:rsid w:val="00896EE1"/>
    <w:rsid w:val="008C1482"/>
    <w:rsid w:val="008D0AA7"/>
    <w:rsid w:val="00912A0A"/>
    <w:rsid w:val="00933D88"/>
    <w:rsid w:val="009357AB"/>
    <w:rsid w:val="009468D3"/>
    <w:rsid w:val="009472EA"/>
    <w:rsid w:val="00971C9D"/>
    <w:rsid w:val="009C60BF"/>
    <w:rsid w:val="009D1B40"/>
    <w:rsid w:val="00A17117"/>
    <w:rsid w:val="00A66CF5"/>
    <w:rsid w:val="00A763AE"/>
    <w:rsid w:val="00B15F51"/>
    <w:rsid w:val="00B63133"/>
    <w:rsid w:val="00B73664"/>
    <w:rsid w:val="00BA5D4B"/>
    <w:rsid w:val="00BC0F0A"/>
    <w:rsid w:val="00C11980"/>
    <w:rsid w:val="00C32AE0"/>
    <w:rsid w:val="00C603BD"/>
    <w:rsid w:val="00CA0A76"/>
    <w:rsid w:val="00CB0809"/>
    <w:rsid w:val="00D04123"/>
    <w:rsid w:val="00D06525"/>
    <w:rsid w:val="00D149F1"/>
    <w:rsid w:val="00D36106"/>
    <w:rsid w:val="00D477D2"/>
    <w:rsid w:val="00DB1992"/>
    <w:rsid w:val="00DC7840"/>
    <w:rsid w:val="00E04BC0"/>
    <w:rsid w:val="00E32109"/>
    <w:rsid w:val="00E429B7"/>
    <w:rsid w:val="00E47E6D"/>
    <w:rsid w:val="00E55670"/>
    <w:rsid w:val="00E6227D"/>
    <w:rsid w:val="00E91F43"/>
    <w:rsid w:val="00EB1C7F"/>
    <w:rsid w:val="00EB64EC"/>
    <w:rsid w:val="00F3590E"/>
    <w:rsid w:val="00F71D73"/>
    <w:rsid w:val="00F763B1"/>
    <w:rsid w:val="00FA402E"/>
    <w:rsid w:val="00FA6132"/>
    <w:rsid w:val="00FB49C2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e/1FAIpQLSd-3uaZui1_L10unNYTSLpju-4CDgZbtKN5YjFWL3p0NK2bWA/viewfor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ocnik\Downloads\tf1213695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64F9047-297B-4E07-A8EE-03E9B9C8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tf12136950_win32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2021-02-14T10:58:00Z</dcterms:created>
  <dcterms:modified xsi:type="dcterms:W3CDTF">2021-02-14T10:58:00Z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