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КРИТЕРИЈУМИ ОЦЕЊИВАЊА ЗА ПРЕДМЕТ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УЗИЧКА КУЛТУРА</w:t>
      </w:r>
    </w:p>
    <w:p>
      <w:pPr>
        <w:pStyle w:val="5"/>
        <w:spacing w:before="0" w:beforeAutospacing="0" w:after="0" w:afterAutospacing="0"/>
        <w:jc w:val="left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spacing w:before="0" w:beforeAutospacing="0" w:after="0" w:afterAutospacing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. РАЗРЕД</w:t>
      </w:r>
    </w:p>
    <w:p>
      <w:pPr>
        <w:pStyle w:val="5"/>
        <w:spacing w:before="0" w:beforeAutospacing="0" w:after="0" w:afterAutospacing="0"/>
        <w:jc w:val="lef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3"/>
        <w:tblW w:w="1258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822"/>
        <w:gridCol w:w="2565"/>
        <w:gridCol w:w="2693"/>
        <w:gridCol w:w="26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1809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Наставна област</w:t>
            </w:r>
          </w:p>
        </w:tc>
        <w:tc>
          <w:tcPr>
            <w:tcW w:w="2822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Оцена 2</w:t>
            </w:r>
          </w:p>
        </w:tc>
        <w:tc>
          <w:tcPr>
            <w:tcW w:w="2565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Оцена 3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Оцена 4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Оцена 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1809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Човек и музика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2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Зна да именује историјске/музичке периоде романтизам</w:t>
            </w: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 xml:space="preserve">, импресионизам и савремено доба 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Препознаје основне карактеристике музичког стваралаштва у</w:t>
            </w: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романтизму</w:t>
            </w: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 xml:space="preserve">, импресионизму и савременом добу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- Зна да наведе врсте музике у романтизму</w:t>
            </w: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, импресионизму и савременом добу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(инструментална и вокано.-инструментална)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- Зна да наброји неке инструменте и извођачке саставе  (солистичка, камерна, оркестарска)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Препознаје имена композитора и зна којој су музичкој епохи припадала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Препознаје српску  музику и имена 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композитора српске  музике</w:t>
            </w: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 xml:space="preserve"> 19. и 20. века</w:t>
            </w:r>
          </w:p>
        </w:tc>
        <w:tc>
          <w:tcPr>
            <w:tcW w:w="256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Зна да именује историјске/музичке периоде и хронолошке оквире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Зна основне карактеристике музичког стваралаштва</w:t>
            </w: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 романтизму</w:t>
            </w: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, импресионизму и савременом добу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Зна да препозна инструменталну музику (солистички  концерт, соната,  и симфонија) и вокално-инструменталну музику (опера, оперета</w:t>
            </w: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, мјузикл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)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Препознаје већину инструмената и извођачких састава са слика (симфонијски</w:t>
            </w: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оркестар, гудачки ансамбли-трио,</w:t>
            </w: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квартет, квинтет, гудачки оркестар) 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- Зна да наброји неке композиторе романтизма</w:t>
            </w: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, импресионизма и савременог доба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зна да наведе имена композитора 19.и</w:t>
            </w: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 xml:space="preserve"> 20.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века у Србији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Зна да наброји различите видове музичког изражавања у романтизму</w:t>
            </w: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, импресионизму и савременом добу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Зна разлику између вокално -инструменталних  облика: опере,оперете</w:t>
            </w: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, мјузикла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-зна разлику између инструменталних облика и врсту извођачког састава</w:t>
            </w:r>
          </w:p>
          <w:p>
            <w:pPr>
              <w:pStyle w:val="8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sr-Cyrl-RS"/>
              </w:rPr>
              <w:t>- разликује музичке форме романтизма, импресионизма и савременог доба</w:t>
            </w:r>
          </w:p>
          <w:p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Зна да наброји најзначајније </w:t>
            </w: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мпозиторе р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омантизма, импресионизма и савременог доба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Уме да повеже различите видове музичког изражавања са друштвено-историјским амбијентом у коме су настали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Уме да наведе, препозна  и објасни инструменталне</w:t>
            </w: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 xml:space="preserve"> и вокалне-инструменталне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музичке облике, време и начин извођења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Уме да сликовно и звучно препозна инструменталне облике и врсту извођачког састава,  објасни њихов развој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зна да  препозна већину репрезентати</w:t>
            </w: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вних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нумера и повеже их са композитором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sr-Cyrl-RS"/>
              </w:rPr>
              <w:t>-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sr-Cyrl-RS"/>
              </w:rPr>
              <w:t xml:space="preserve"> препознаје националне игре у </w:t>
            </w:r>
            <w:r>
              <w:rPr>
                <w:rFonts w:ascii="Times New Roman" w:hAnsi="Times New Roman" w:eastAsia="Times New Roman"/>
                <w:sz w:val="24"/>
                <w:szCs w:val="24"/>
                <w:lang w:val="sr-Cyrl-RS"/>
              </w:rPr>
              <w:t xml:space="preserve"> музичким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sr-Cyrl-RS"/>
              </w:rPr>
              <w:t xml:space="preserve"> делима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Објасни како је музика повезана са другим уметностима, религијом,</w:t>
            </w: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технологијом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80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 Музички инструменти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2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Препознаје групу</w:t>
            </w: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 xml:space="preserve"> дувачких инструмената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(лимени и дрвени) уз помоћ слика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 xml:space="preserve"> опише начин добијања тона код дувачких инструмената</w:t>
            </w:r>
          </w:p>
        </w:tc>
        <w:tc>
          <w:tcPr>
            <w:tcW w:w="2565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Зна да наброји све дувачке</w:t>
            </w: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 xml:space="preserve"> инструменте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Може неке дувачке</w:t>
            </w: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инструменте  звучно да препозна и разликује их по материјалу</w:t>
            </w: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 xml:space="preserve"> од ког су направљени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Зна да наброји народне инструменте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Неке може звучно да препозна и разликује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Зна развој свих дувачких</w:t>
            </w: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инструмената  и препознаје њихов звук, те зна да опише разлику у начину добијања звука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Уме да објасни извођачке и техничке могућности дувачких</w:t>
            </w: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инструмената , као и њихову употребу у различитим жанровима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80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282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Зна да постоји вокална, инструментална и вокално-инструментална музика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Зна да постоји солистичка, камерна и оркестарска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зна да наброји  музичко-сценска дела</w:t>
            </w:r>
          </w:p>
        </w:tc>
        <w:tc>
          <w:tcPr>
            <w:tcW w:w="256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Зна да објасни разлику између вокалне, инструменталне и вокално-инструменталне музике и преп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ознаје примере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Зна да објасни разлику између солистичке, камерне и оркестарске  и препознаје примере 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Зна да коментарише слушано дело у односу на извођачки састав</w:t>
            </w: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инструменте</w:t>
            </w: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, певаче (врсте гласова) и карактер дела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_ Зна да коментарише сличности и разлике између барокних</w:t>
            </w: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 xml:space="preserve"> и класичарских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музичких облика  и између истих</w:t>
            </w: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музичких облика у</w:t>
            </w: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 xml:space="preserve"> романтизму, импресионизму и савременом добу</w:t>
            </w:r>
          </w:p>
          <w:p>
            <w:pPr>
              <w:widowControl w:val="0"/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Индетификује репрезентативне музичке примере најзначајнијих представника романтизма</w:t>
            </w: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, импресионизма и савременог доба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Times New Roman" w:hAnsi="Times New Roman" w:eastAsia="Times New Roman"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val="sr-Cyrl-RS" w:eastAsia="sr-Latn-RS"/>
              </w:rPr>
              <w:t>анализира слушне примере и повезује опажене каратеристике са жанровским и историјско-стилским контекстом</w:t>
            </w:r>
            <w:r>
              <w:rPr>
                <w:rFonts w:ascii="Times New Roman" w:hAnsi="Times New Roman" w:eastAsia="Times New Roman"/>
                <w:sz w:val="20"/>
                <w:szCs w:val="20"/>
                <w:lang w:val="sr-Cyrl-RS" w:eastAsia="sr-Latn-RS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80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2822" w:type="dxa"/>
          </w:tcPr>
          <w:p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val="en-US" w:eastAsia="zh-CN" w:bidi="ar"/>
              </w:rPr>
              <w:t>Ученик зна да пева или да свира поједине делове песама без поштовања муз</w:t>
            </w: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val="sr-Cyrl-RS" w:eastAsia="zh-CN" w:bidi="ar"/>
              </w:rPr>
              <w:t>ичких</w:t>
            </w:r>
            <w:r>
              <w:rPr>
                <w:rFonts w:hint="default" w:ascii="Times New Roman" w:hAnsi="Times New Roman" w:eastAsia="SimSun"/>
                <w:color w:val="000000"/>
                <w:sz w:val="24"/>
                <w:szCs w:val="24"/>
                <w:lang w:val="sr-Cyrl-RS" w:eastAsia="zh-CN" w:bidi="ar"/>
              </w:rPr>
              <w:t xml:space="preserve"> </w:t>
            </w: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val="en-US" w:eastAsia="zh-CN" w:bidi="ar"/>
              </w:rPr>
              <w:t>елемената али уз наставникову помоћ, има минимална знања текстова песама која уз помоћ наставника може да репродукује</w:t>
            </w: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val="sr-Cyrl-RS" w:eastAsia="zh-CN" w:bidi="ar"/>
              </w:rPr>
              <w:t xml:space="preserve">. Слабо је музички описмењен, не препознаје основне музичке појмове. У групи може да изведе само најједноставније деонице ритмичких инструмената. </w:t>
            </w: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val="en-US" w:eastAsia="zh-CN" w:bidi="ar"/>
              </w:rPr>
              <w:t>Изостаје труд</w:t>
            </w: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val="sr-Cyrl-RS" w:eastAsia="zh-CN" w:bidi="ar"/>
              </w:rPr>
              <w:t>,</w:t>
            </w: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val="en-US" w:eastAsia="zh-CN" w:bidi="ar"/>
              </w:rPr>
              <w:t xml:space="preserve"> рад и жеља за напретком. </w:t>
            </w: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val="sr-Cyrl-RS" w:eastAsia="zh-CN" w:bidi="ar"/>
              </w:rPr>
              <w:t>Никад се не придржава договорених рокова.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>
            <w:pPr>
              <w:rPr>
                <w:rFonts w:ascii="Times New Roman" w:hAnsi="Times New Roman" w:eastAsia="SimSu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val="en-US" w:eastAsia="zh-CN" w:bidi="ar"/>
              </w:rPr>
              <w:t>Ученик зна да пева и свира само делове тражених песама сaмoстaлнo без поштовања ритма и муз</w:t>
            </w: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val="sr-Cyrl-RS" w:eastAsia="zh-CN" w:bidi="ar"/>
              </w:rPr>
              <w:t>ичких</w:t>
            </w:r>
            <w:r>
              <w:rPr>
                <w:rFonts w:hint="default" w:ascii="Times New Roman" w:hAnsi="Times New Roman" w:eastAsia="SimSun"/>
                <w:color w:val="000000"/>
                <w:sz w:val="24"/>
                <w:szCs w:val="24"/>
                <w:lang w:val="sr-Cyrl-RS" w:eastAsia="zh-CN" w:bidi="ar"/>
              </w:rPr>
              <w:t xml:space="preserve"> </w:t>
            </w: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val="en-US" w:eastAsia="zh-CN" w:bidi="ar"/>
              </w:rPr>
              <w:t>елемената;</w:t>
            </w:r>
          </w:p>
          <w:p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eastAsia="SimSun"/>
                <w:color w:val="000000"/>
                <w:sz w:val="24"/>
                <w:szCs w:val="24"/>
                <w:lang w:val="sr-Cyrl-RS" w:eastAsia="zh-CN" w:bidi="ar"/>
              </w:rPr>
              <w:t>-</w:t>
            </w: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val="sr-Cyrl-RS" w:eastAsia="zh-CN" w:bidi="ar"/>
              </w:rPr>
              <w:t xml:space="preserve"> у групи може да свира само ритмичке инструменте;</w:t>
            </w: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val="en-US" w:eastAsia="zh-CN" w:bidi="ar"/>
              </w:rPr>
              <w:t xml:space="preserve"> текст тражене песме не зна у целости и нема основна знања </w:t>
            </w: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val="sr-Cyrl-RS" w:eastAsia="zh-CN" w:bidi="ar"/>
              </w:rPr>
              <w:t>из музичке писмености, препознаје неке елементе музике, али не зна њихову практичну примену. Не труди се довољно, изостаје жеља за напретком и понекад поштује договорене рокове.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val="en-US" w:eastAsia="zh-CN" w:bidi="ar"/>
              </w:rPr>
              <w:t xml:space="preserve">Ученик зна да пева и свира одређене песме сaмoстaлнo и у групи поштујући све елементе музике; зна текст тражене песме и уз малу помоћ наставника способан је да анализира </w:t>
            </w: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val="sr-Cyrl-RS" w:eastAsia="zh-CN" w:bidi="ar"/>
              </w:rPr>
              <w:t xml:space="preserve">нотни </w:t>
            </w: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val="en-US" w:eastAsia="zh-CN" w:bidi="ar"/>
              </w:rPr>
              <w:t>текст и/или мелодију, има основна знања из музичке писмености</w:t>
            </w: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val="sr-Cyrl-RS" w:eastAsia="zh-CN" w:bidi="ar"/>
              </w:rPr>
              <w:t xml:space="preserve">, </w:t>
            </w: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val="en-US" w:eastAsia="zh-CN" w:bidi="ar"/>
              </w:rPr>
              <w:t xml:space="preserve">али не зна увек да их употреби правилно и повезано. Труди се и има жељу да тражено научи али му је </w:t>
            </w: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val="sr-Cyrl-RS" w:eastAsia="zh-CN" w:bidi="ar"/>
              </w:rPr>
              <w:t xml:space="preserve">понекад </w:t>
            </w: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val="en-US" w:eastAsia="zh-CN" w:bidi="ar"/>
              </w:rPr>
              <w:t>наопходна</w:t>
            </w: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val="sr-Cyrl-RS" w:eastAsia="zh-CN" w:bidi="ar"/>
              </w:rPr>
              <w:t xml:space="preserve"> помоћ наставника или вршњака. Обавезе извршава углавном у договореном року.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val="en-US" w:eastAsia="zh-CN" w:bidi="ar"/>
              </w:rPr>
              <w:t xml:space="preserve">Ученик зна самостално да пева и свира одређене песме сaм или у групи поштујући све елементе музике, зна текст тражене песме и способан је сам да анализира </w:t>
            </w: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val="sr-Cyrl-RS" w:eastAsia="zh-CN" w:bidi="ar"/>
              </w:rPr>
              <w:t xml:space="preserve">нотни </w:t>
            </w: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val="en-US" w:eastAsia="zh-CN" w:bidi="ar"/>
              </w:rPr>
              <w:t xml:space="preserve">текст </w:t>
            </w:r>
            <w:r>
              <w:rPr>
                <w:rFonts w:eastAsia="SimSun" w:cs="Calibri"/>
                <w:color w:val="000000"/>
                <w:lang w:val="en-US" w:eastAsia="zh-CN" w:bidi="ar"/>
              </w:rPr>
              <w:t>и</w:t>
            </w: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val="en-US" w:eastAsia="zh-CN" w:bidi="ar"/>
              </w:rPr>
              <w:t>/или мелодију, зна</w:t>
            </w: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val="sr-Cyrl-RS" w:eastAsia="zh-CN" w:bidi="ar"/>
              </w:rPr>
              <w:t xml:space="preserve"> практично </w:t>
            </w: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val="sr-Cyrl-RS" w:eastAsia="zh-CN" w:bidi="ar"/>
              </w:rPr>
              <w:t xml:space="preserve">да употреби </w:t>
            </w: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val="en-US" w:eastAsia="zh-CN" w:bidi="ar"/>
              </w:rPr>
              <w:t>основе</w:t>
            </w: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val="sr-Cyrl-RS" w:eastAsia="zh-CN" w:bidi="ar"/>
              </w:rPr>
              <w:t>не</w:t>
            </w: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val="en-US" w:eastAsia="zh-CN" w:bidi="ar"/>
              </w:rPr>
              <w:t xml:space="preserve"> музичке</w:t>
            </w: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val="sr-Cyrl-RS" w:eastAsia="zh-CN" w:bidi="ar"/>
              </w:rPr>
              <w:t xml:space="preserve"> појмове, музички је описмењен.</w:t>
            </w: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val="en-US" w:eastAsia="zh-CN" w:bidi="ar"/>
              </w:rPr>
              <w:t xml:space="preserve"> Увек се труди, </w:t>
            </w: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val="sr-Cyrl-RS" w:eastAsia="zh-CN" w:bidi="ar"/>
              </w:rPr>
              <w:t>извршава  обавезе у договореном року.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3" w:hRule="atLeast"/>
        </w:trPr>
        <w:tc>
          <w:tcPr>
            <w:tcW w:w="180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282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Зна да направи једноставне музичке инструменте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Изражава своје емоције ликовним путем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Ретко се понаша у складу са правилима музичког бонтона у различитим приликама</w:t>
            </w:r>
          </w:p>
        </w:tc>
        <w:tc>
          <w:tcPr>
            <w:tcW w:w="256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Осмишљава музичка питања и одговоре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креира покрет уз музику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Углавном зна да уради ритмичку допуњалку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Понекад се понаша у складу са правилима музичког бонтона у различитим приликама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Користи музичке обрасце у осмишљавању музичких целина, делимично поштујући правила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Уме да осмисли једноставну ритмичку пратњу за песме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Углавном се понаша у складу са правилима музичког бонтона у различитим приликама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Уме да осмисли пратњу на ритмичким и мелодијским инструментима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Користи понуђене ритмичке и мелодијске обрасце у осмишљавању музичких целина, поштујући правила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Учествује у креирању школских приредби, догађаја и пројеката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Увек се понаша у складу са правилима музичког бонтона у различитим приликама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Пројектна настава</w:t>
            </w:r>
          </w:p>
        </w:tc>
        <w:tc>
          <w:tcPr>
            <w:tcW w:w="282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Ученик се тешко уклапа у групни рад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Омаловажава мишљење осталих чланова у тиму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Ученик не доприноси заједничком раду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</w:t>
            </w:r>
          </w:p>
        </w:tc>
        <w:tc>
          <w:tcPr>
            <w:tcW w:w="256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Ученик тешко сарађује у групном раду, али успева уз помоћ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Ученик поседује одређена знања и скромно доприноси групном раду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Ученику је потребна помоћ приликом одабира и прикупљања информација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Ученик сарађује са члановима групе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Поседује знања и подстиче размену идеја са члановима групе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У великој мери је способан да сам доноси закључке, одабира и селектује потребне информације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Ученика у потпуности сарађује са члановима групе и уважава њихове потребе како би се задатак што успешније обавио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Ученик поседује функционално знање које му омогућава да га анализира, повезује и примени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Користи могућности ИКТ-а за самостално истраживање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TimesNewRomanPS-ItalicMT"/>
                <w:b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NewRomanPS-ItalicMT"/>
                <w:b/>
                <w:iCs/>
                <w:sz w:val="24"/>
                <w:szCs w:val="24"/>
                <w:lang w:val="sr-Cyrl-RS"/>
              </w:rPr>
              <w:t>Активности ученика</w:t>
            </w:r>
          </w:p>
        </w:tc>
        <w:tc>
          <w:tcPr>
            <w:tcW w:w="282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-Ученик ретко има прибор за рад на часу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Ретко учествује у активностима на часу, не показује значајније интересовање нити жељу за напретком</w:t>
            </w:r>
          </w:p>
        </w:tc>
        <w:tc>
          <w:tcPr>
            <w:tcW w:w="256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Ученик понекад има потребан прибор на часу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Понекад учествује у активностима на часу, у неким ситуацијама показује интересовање и жељу за напретком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Ученик углавном редовно доноси и користи нотну свеску и књигу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Углавном активно учествује у већини активности на часу и показује интересовање и жељу за напретком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Ученик редовно доноси и користи нотну свеску и књигу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Увек активно учествује у свим сегментима часа и показује интересовање и жељу за напретком</w:t>
            </w:r>
          </w:p>
        </w:tc>
      </w:tr>
    </w:tbl>
    <w:p/>
    <w:p>
      <w:pPr>
        <w:pStyle w:val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lang w:val="sr-Cyrl-RS"/>
        </w:rPr>
        <w:t>Како је предмет Музичка култура синтеза вештина и знања, полазна тачка у процесу оцењивања треба да буду индивидуалне музичке способности и ниво претходног знања сваког ученика. Битни фактори за праћење музичког развоја и оцењивања сваког ученика су његово знање, рад, степен ангажованости, кооперативност, интересовање, став, умешност и креативност, али и напредовање у односу на претходна постигнућа. Тако се у настави Музичке културе за исте васпитно-образовне задатке могу добити различитр оцене, као и за различите резултате исте оцене, због тога што се конкретни резултати упоређују са индивидуалним ученичким могућностима. Оквир вредновања процеса и резултата учења одвија се највише у учениковом живом контакту са музиком, тј. извођењу и стваралаштву, а такође и слушању музике.</w:t>
      </w:r>
    </w:p>
    <w:sectPr>
      <w:pgSz w:w="15840" w:h="12240" w:orient="landscape"/>
      <w:pgMar w:top="993" w:right="1440" w:bottom="1135" w:left="1134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NewRomanPS-ItalicMT">
    <w:altName w:val="MS Mincho"/>
    <w:panose1 w:val="00000000000000000000"/>
    <w:charset w:val="80"/>
    <w:family w:val="auto"/>
    <w:pitch w:val="default"/>
    <w:sig w:usb0="00000000" w:usb1="00000000" w:usb2="00000010" w:usb3="00000000" w:csb0="0002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CD0029"/>
    <w:multiLevelType w:val="singleLevel"/>
    <w:tmpl w:val="2BCD0029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hideSpellingErrors/>
  <w:documentProtection w:enforcement="0"/>
  <w:defaultTabStop w:val="720"/>
  <w:hyphenationZone w:val="425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3D"/>
    <w:rsid w:val="0000106B"/>
    <w:rsid w:val="00001908"/>
    <w:rsid w:val="0003501A"/>
    <w:rsid w:val="000D129E"/>
    <w:rsid w:val="000F3934"/>
    <w:rsid w:val="00104113"/>
    <w:rsid w:val="00122409"/>
    <w:rsid w:val="00141AB3"/>
    <w:rsid w:val="0015515B"/>
    <w:rsid w:val="001724D0"/>
    <w:rsid w:val="001E0508"/>
    <w:rsid w:val="00213B20"/>
    <w:rsid w:val="00221D23"/>
    <w:rsid w:val="002355A6"/>
    <w:rsid w:val="00254920"/>
    <w:rsid w:val="00271B04"/>
    <w:rsid w:val="00293293"/>
    <w:rsid w:val="002C3190"/>
    <w:rsid w:val="00332AC7"/>
    <w:rsid w:val="00364DE1"/>
    <w:rsid w:val="00383B39"/>
    <w:rsid w:val="003F4B12"/>
    <w:rsid w:val="00401EF1"/>
    <w:rsid w:val="00483C5E"/>
    <w:rsid w:val="0051075D"/>
    <w:rsid w:val="00532E33"/>
    <w:rsid w:val="00592EAC"/>
    <w:rsid w:val="00597C3D"/>
    <w:rsid w:val="005A6141"/>
    <w:rsid w:val="005D09E3"/>
    <w:rsid w:val="00662A93"/>
    <w:rsid w:val="00681EA2"/>
    <w:rsid w:val="006D47BD"/>
    <w:rsid w:val="006F403D"/>
    <w:rsid w:val="00731081"/>
    <w:rsid w:val="008A576B"/>
    <w:rsid w:val="008C1B79"/>
    <w:rsid w:val="008C4005"/>
    <w:rsid w:val="008E7EF0"/>
    <w:rsid w:val="00900D4D"/>
    <w:rsid w:val="00903E31"/>
    <w:rsid w:val="00956112"/>
    <w:rsid w:val="009A1969"/>
    <w:rsid w:val="009A1B1B"/>
    <w:rsid w:val="009E1C56"/>
    <w:rsid w:val="009F3F5C"/>
    <w:rsid w:val="00A61C93"/>
    <w:rsid w:val="00AA5162"/>
    <w:rsid w:val="00AB1E14"/>
    <w:rsid w:val="00AB289E"/>
    <w:rsid w:val="00AE32E8"/>
    <w:rsid w:val="00B0578D"/>
    <w:rsid w:val="00B239A8"/>
    <w:rsid w:val="00B41737"/>
    <w:rsid w:val="00B61ED0"/>
    <w:rsid w:val="00B71CB7"/>
    <w:rsid w:val="00BA4914"/>
    <w:rsid w:val="00BB1415"/>
    <w:rsid w:val="00BF4C6E"/>
    <w:rsid w:val="00C11DDA"/>
    <w:rsid w:val="00C12F0B"/>
    <w:rsid w:val="00C90AF9"/>
    <w:rsid w:val="00C91219"/>
    <w:rsid w:val="00CB58A3"/>
    <w:rsid w:val="00CC0DB7"/>
    <w:rsid w:val="00CC7539"/>
    <w:rsid w:val="00CE2507"/>
    <w:rsid w:val="00CE4996"/>
    <w:rsid w:val="00D232D3"/>
    <w:rsid w:val="00D44F20"/>
    <w:rsid w:val="00DD2AA6"/>
    <w:rsid w:val="00DD2D21"/>
    <w:rsid w:val="00DE0EAD"/>
    <w:rsid w:val="00E70F36"/>
    <w:rsid w:val="00E8517E"/>
    <w:rsid w:val="00F44FEE"/>
    <w:rsid w:val="00F91093"/>
    <w:rsid w:val="00FA66B1"/>
    <w:rsid w:val="00FC012A"/>
    <w:rsid w:val="00FD0FD0"/>
    <w:rsid w:val="00FD4B55"/>
    <w:rsid w:val="3E115377"/>
    <w:rsid w:val="46284B8D"/>
    <w:rsid w:val="47CB2DDC"/>
    <w:rsid w:val="4B3F4EAE"/>
    <w:rsid w:val="59181548"/>
    <w:rsid w:val="62AB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sr-Cyrl-C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5">
    <w:name w:val="normalcentar"/>
    <w:basedOn w:val="1"/>
    <w:qFormat/>
    <w:uiPriority w:val="0"/>
    <w:pPr>
      <w:spacing w:before="100" w:beforeAutospacing="1" w:after="100" w:afterAutospacing="1" w:line="240" w:lineRule="auto"/>
      <w:jc w:val="center"/>
    </w:pPr>
    <w:rPr>
      <w:rFonts w:ascii="Arial" w:hAnsi="Arial" w:eastAsia="Times New Roman" w:cs="Arial"/>
      <w:lang w:val="sr-Latn-CS" w:eastAsia="sr-Latn-CS"/>
    </w:rPr>
  </w:style>
  <w:style w:type="paragraph" w:styleId="6">
    <w:name w:val="List Paragraph"/>
    <w:basedOn w:val="1"/>
    <w:qFormat/>
    <w:uiPriority w:val="34"/>
    <w:pPr>
      <w:ind w:left="720"/>
      <w:contextualSpacing/>
    </w:pPr>
    <w:rPr>
      <w:rFonts w:eastAsia="Times New Roman"/>
      <w:lang w:val="en-US"/>
    </w:rPr>
  </w:style>
  <w:style w:type="paragraph" w:customStyle="1" w:styleId="7">
    <w:name w:val="Default"/>
    <w:qFormat/>
    <w:uiPriority w:val="0"/>
    <w:pPr>
      <w:autoSpaceDE w:val="0"/>
      <w:autoSpaceDN w:val="0"/>
      <w:adjustRightInd w:val="0"/>
      <w:spacing w:after="160" w:line="259" w:lineRule="auto"/>
    </w:pPr>
    <w:rPr>
      <w:rFonts w:ascii="Calibri" w:hAnsi="Calibri" w:eastAsia="Calibri" w:cs="Calibri"/>
      <w:color w:val="000000"/>
      <w:sz w:val="24"/>
      <w:szCs w:val="24"/>
      <w:lang w:val="en-US" w:eastAsia="en-US" w:bidi="ar-SA"/>
    </w:rPr>
  </w:style>
  <w:style w:type="paragraph" w:styleId="8">
    <w:name w:val="No Spacing"/>
    <w:qFormat/>
    <w:uiPriority w:val="1"/>
    <w:rPr>
      <w:rFonts w:ascii="Calibri" w:hAnsi="Calibri" w:eastAsia="Calibri" w:cs="Times New Roma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1250</Words>
  <Characters>7130</Characters>
  <Lines>59</Lines>
  <Paragraphs>16</Paragraphs>
  <TotalTime>19</TotalTime>
  <ScaleCrop>false</ScaleCrop>
  <LinksUpToDate>false</LinksUpToDate>
  <CharactersWithSpaces>8364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2019-12-20T09:27:00Z</dcterms:created>
  <dc:creator>User</dc:creator>
  <cp:lastModifiedBy>Vlada</cp:lastModifiedBy>
  <cp:lastPrinted>2019-12-20T09:20:00Z</cp:lastPrinted>
  <dcterms:modified xsi:type="dcterms:W3CDTF">2022-09-18T11:21:20Z</dcterms:modified>
  <dc:title>6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E3A5CFE988884841A0F661137791E917</vt:lpwstr>
  </property>
</Properties>
</file>