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3B" w:rsidRDefault="0069483B" w:rsidP="0069483B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ИСТОРИЈА</w:t>
      </w:r>
    </w:p>
    <w:p w:rsidR="0069483B" w:rsidRDefault="0069483B" w:rsidP="0069483B">
      <w:pPr>
        <w:pStyle w:val="normal0"/>
        <w:jc w:val="center"/>
        <w:rPr>
          <w:sz w:val="22"/>
          <w:szCs w:val="22"/>
        </w:rPr>
      </w:pPr>
    </w:p>
    <w:p w:rsidR="0069483B" w:rsidRDefault="0069483B" w:rsidP="00746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78" w:rsidRPr="00FD63D2" w:rsidRDefault="00746A78" w:rsidP="00746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3D2">
        <w:rPr>
          <w:rFonts w:ascii="Times New Roman" w:hAnsi="Times New Roman" w:cs="Times New Roman"/>
          <w:b/>
          <w:sz w:val="28"/>
          <w:szCs w:val="28"/>
        </w:rPr>
        <w:t xml:space="preserve">Општи критеријуми оцењивања за наставни предмет </w:t>
      </w:r>
      <w:r w:rsidRPr="00FD63D2">
        <w:rPr>
          <w:rFonts w:ascii="Times New Roman" w:hAnsi="Times New Roman" w:cs="Times New Roman"/>
          <w:b/>
          <w:sz w:val="28"/>
          <w:szCs w:val="28"/>
          <w:u w:val="single"/>
        </w:rPr>
        <w:t>Историја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78" w:rsidRPr="00746A78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78">
        <w:rPr>
          <w:rFonts w:ascii="Times New Roman" w:hAnsi="Times New Roman" w:cs="Times New Roman"/>
          <w:b/>
          <w:sz w:val="24"/>
          <w:szCs w:val="24"/>
        </w:rPr>
        <w:t xml:space="preserve">Довољан (2):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познаје и разуме кључне појмове и информације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усвојио је одговарајућу терминологију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примењује одговарајуће поступке у решавању једноставних задатака (проблемских ситуација) у познатом контексту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обрасце зна да примени уз помоћ наставника и без извођења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објашњења даје површно уз помоћ наставника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размишљање и логичко повезивање и закључивање је слабо изражено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дефиниције, формуле , законе и правила препознаје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знања и објашњења повремено или ретко повезује са практичним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знања ретко повезује са другим предметима сличног садржаја, као и претходним знањима из истог предмета или знањима и искуствима из свакодневног живота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задатке решава на табли уз помоћ наставника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домаће задатке ради повремено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редовно похађа наставу овог предмета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повремено показује заинтересованост за сопствени процес учења, а препоруке за напредовање реализује уз стално праћење 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>на часу је понекад активан</w:t>
      </w:r>
    </w:p>
    <w:p w:rsidR="00746A78" w:rsidRPr="00746A78" w:rsidRDefault="00746A78" w:rsidP="00746A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коректно учествује и ангажује се у различитим облицима групног рада и на пројектима 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78" w:rsidRPr="00746A78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78">
        <w:rPr>
          <w:rFonts w:ascii="Times New Roman" w:hAnsi="Times New Roman" w:cs="Times New Roman"/>
          <w:b/>
          <w:sz w:val="24"/>
          <w:szCs w:val="24"/>
        </w:rPr>
        <w:t xml:space="preserve">Добар (3):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технологија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показује заинтересованост за сопствени процес учења, уважава препоруке за напредовање и делимично их реализује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простије шеме црта самостално, а сложеније уз помоћ наставника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једноставније обрасце и задатке изводи самостално, а сложенија само као готова и интерпретира их уз помоћ наставника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објашњења нису целовита, али су самостална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уз мању помоћ наставника повезује теоријска знања и објашњења са практичним и искуствима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lastRenderedPageBreak/>
        <w:t xml:space="preserve">уз мању помоћ наставника теоријска знања повезује са другим предметима сличног садржаја, као и претходним знањима из истог предмета или знањима и искуствима из свакодневног живота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дефиниције, законе, правила добро познаје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домаће задатке ради редовно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на часу је понекад активан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редовно похађа наставу овог предмета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уме да формулише своје ставове и образложи их </w:t>
      </w:r>
    </w:p>
    <w:p w:rsidR="00746A78" w:rsidRPr="00746A78" w:rsidRDefault="00746A78" w:rsidP="00746A7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>коректно учествује и ангажује у различитим облицима групног рада и на пројектима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78" w:rsidRPr="00746A78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78">
        <w:rPr>
          <w:rFonts w:ascii="Times New Roman" w:hAnsi="Times New Roman" w:cs="Times New Roman"/>
          <w:b/>
          <w:sz w:val="24"/>
          <w:szCs w:val="24"/>
        </w:rPr>
        <w:t xml:space="preserve">Врло добар (4):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сложеније задатке изводи и објашњава углавном самостално уз малу помоћ наставника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приликом давања објашњења и решавања проблемских задатака, ученик логички повезује, анализира и закључује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дефиниције, законе и правила самостално репродукује и примењује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задатке на часу ради углавном  самостално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теоријска знања и објашњења даје самостално и повезује их са практичним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теоријска знања повезује са другим предметима сличног садржаја, као и претходним знањима из истог предмета или знањима и искуствима из свакодневног живота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изражава своје ставове на основу сопствених тумачења и аргумената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домаће задатке ради редовно и тачно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на часу је активан и показује интересовање за предмет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редовно похађа наставу овог предмета </w:t>
      </w:r>
    </w:p>
    <w:p w:rsidR="00746A78" w:rsidRPr="00746A78" w:rsidRDefault="00746A78" w:rsidP="00746A7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активно учествује и ангажује се у различитим облицима групног рада и на пројектима, 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78" w:rsidRPr="00746A78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78">
        <w:rPr>
          <w:rFonts w:ascii="Times New Roman" w:hAnsi="Times New Roman" w:cs="Times New Roman"/>
          <w:b/>
          <w:sz w:val="24"/>
          <w:szCs w:val="24"/>
        </w:rPr>
        <w:t xml:space="preserve">Одличан (5):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све сложеније задатке и проблемске ситуације решава самостално и са разумевањем  их тумачи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има развијено критичко и хипотетичко размишљање и у складу са тим доноси закључке и изражава ставове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објашњења даје исцрпно и потпуно самостално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дефиниције, законе и правила примењује на време и потпуно самостално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теоријска знања и објашњења даје самостално и повезује их са практичним примерима из свакодневног живота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теоријска знања повезује са другим предметима сличног садржаја, као и претходним знањима из истог предмета или знањима и искуствима из свакодневног живота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lastRenderedPageBreak/>
        <w:t xml:space="preserve">домаће задатке решава редовно и тачно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повремено долази до нових решења (у теорији и задацима), као посебан вид интересовања за предмет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радо се ангажује у ваннаставним активностима везаним за струку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по потреби се ангажује у пружању помоћи ученицима у одељењу којима је потребна помоћ у савладавању градива </w:t>
      </w:r>
    </w:p>
    <w:p w:rsidR="00746A78" w:rsidRPr="00746A78" w:rsidRDefault="00746A78" w:rsidP="00746A7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>активно учествује и ангажује у различитим облицима групног рада и на пројектима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78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8CE">
        <w:rPr>
          <w:rFonts w:ascii="Times New Roman" w:hAnsi="Times New Roman" w:cs="Times New Roman"/>
          <w:b/>
          <w:sz w:val="24"/>
          <w:szCs w:val="24"/>
        </w:rPr>
        <w:t>Бројчана оцена</w:t>
      </w:r>
      <w:r w:rsidRPr="00746A78">
        <w:rPr>
          <w:rFonts w:ascii="Times New Roman" w:hAnsi="Times New Roman" w:cs="Times New Roman"/>
          <w:sz w:val="24"/>
          <w:szCs w:val="24"/>
        </w:rPr>
        <w:t xml:space="preserve"> из обавезних предмета у току школске године, утврђује се на основу след</w:t>
      </w:r>
      <w:r>
        <w:rPr>
          <w:rFonts w:ascii="Times New Roman" w:hAnsi="Times New Roman" w:cs="Times New Roman"/>
          <w:sz w:val="24"/>
          <w:szCs w:val="24"/>
        </w:rPr>
        <w:t xml:space="preserve">ећих критеријума: </w:t>
      </w:r>
      <w:r w:rsidRPr="00E648CE">
        <w:rPr>
          <w:rFonts w:ascii="Times New Roman" w:hAnsi="Times New Roman" w:cs="Times New Roman"/>
          <w:b/>
          <w:sz w:val="24"/>
          <w:szCs w:val="24"/>
        </w:rPr>
        <w:t>оствареност исхода, самосталност и ангажовање ученика.</w:t>
      </w:r>
    </w:p>
    <w:p w:rsidR="00E648CE" w:rsidRPr="00746A78" w:rsidRDefault="00E648CE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78" w:rsidRPr="00E648CE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Оцену одличан (5) добија ученик који: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потпуности показује способност трансформације знања и примене у новим ситуацијама;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лако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логички повезује чињенице и појмове;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самостално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изводи закључке који се заснивају на подацима;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решава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проблеме на нивоу стваралачког мишљења и у потпуности критички расуђује;</w:t>
      </w:r>
    </w:p>
    <w:p w:rsid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показује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изузетну самосталност уз изузетно висок степен активности и ангажовања.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78" w:rsidRPr="00E648CE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8CE">
        <w:rPr>
          <w:rFonts w:ascii="Times New Roman" w:hAnsi="Times New Roman" w:cs="Times New Roman"/>
          <w:b/>
          <w:sz w:val="24"/>
          <w:szCs w:val="24"/>
          <w:u w:val="single"/>
        </w:rPr>
        <w:t>Оцену врло добар (4) добија ученик који: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великој мери показује способност примене знања и логички повезује чињенице и појмове;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самостално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изводи закључке који се заснивају на подацима;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решава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поједине проблеме на нивоу стваралачког мишљења и у знатној мери критички расуђује;</w:t>
      </w:r>
    </w:p>
    <w:p w:rsid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показује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велику самосталност и висок степен активности и ангажовања.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78" w:rsidRPr="00E648CE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8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4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Оцену добар (3) добија ученик који: 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 –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довољној мери показује способност употребе информација у новим ситуацијама;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знатној мери логички повезује чињенице и појмове;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већим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делом самостално изводи закључке који се заснивају на подацима и делимично самостално решава поједине проблеме;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довољној мери критички расуђује;</w:t>
      </w:r>
    </w:p>
    <w:p w:rsid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показује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делимични степен активности и ангажовања.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78" w:rsidRPr="00E648CE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A78">
        <w:rPr>
          <w:rFonts w:ascii="Times New Roman" w:hAnsi="Times New Roman" w:cs="Times New Roman"/>
          <w:sz w:val="24"/>
          <w:szCs w:val="24"/>
        </w:rPr>
        <w:t xml:space="preserve">    </w:t>
      </w:r>
      <w:r w:rsidRPr="00E648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48CE">
        <w:rPr>
          <w:rFonts w:ascii="Times New Roman" w:hAnsi="Times New Roman" w:cs="Times New Roman"/>
          <w:b/>
          <w:sz w:val="24"/>
          <w:szCs w:val="24"/>
          <w:u w:val="single"/>
        </w:rPr>
        <w:t>Оцену довољан (2) добија ученик који: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знања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репродукције, уз минималну примену;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мањој мери логички повезује чињенице и појмове и искључиво уз подршку наставника изводи закључке који се заснивају на подацима;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понекад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је самосталан у решавању проблема и у недовољној мери критички расуђује;</w:t>
      </w:r>
    </w:p>
    <w:p w:rsid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показује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мањи степен активности и ангажовања.</w:t>
      </w:r>
    </w:p>
    <w:p w:rsidR="00E648CE" w:rsidRPr="00E648CE" w:rsidRDefault="00E648CE" w:rsidP="00746A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A78" w:rsidRPr="00E648CE" w:rsidRDefault="00746A78" w:rsidP="00746A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Недовољан (1) добија ученик који: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знања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која је остварио нису ни на нивоу препознавања и не показује способност репродукције и примене;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изводи закључке који се заснивају на подацима;</w:t>
      </w: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критички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не расуђује;</w:t>
      </w:r>
    </w:p>
    <w:p w:rsid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 w:rsidRPr="00746A78">
        <w:rPr>
          <w:rFonts w:ascii="Times New Roman" w:hAnsi="Times New Roman" w:cs="Times New Roman"/>
          <w:sz w:val="24"/>
          <w:szCs w:val="24"/>
        </w:rPr>
        <w:tab/>
        <w:t xml:space="preserve">− </w:t>
      </w:r>
      <w:proofErr w:type="gramStart"/>
      <w:r w:rsidRPr="00746A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46A78">
        <w:rPr>
          <w:rFonts w:ascii="Times New Roman" w:hAnsi="Times New Roman" w:cs="Times New Roman"/>
          <w:sz w:val="24"/>
          <w:szCs w:val="24"/>
        </w:rPr>
        <w:t xml:space="preserve"> показује интересовање за учешће у активностима нити ангажовање </w:t>
      </w:r>
    </w:p>
    <w:p w:rsidR="00FD63D2" w:rsidRDefault="00FD63D2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3D2" w:rsidRPr="0069483B" w:rsidRDefault="00FD63D2" w:rsidP="00FD63D2">
      <w:pPr>
        <w:pStyle w:val="normal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НАЧИНИ ПРАЋЕЊА ПОСТИГНУЋА </w:t>
      </w:r>
      <w:r w:rsidRPr="0069483B">
        <w:rPr>
          <w:b/>
          <w:sz w:val="22"/>
          <w:szCs w:val="22"/>
        </w:rPr>
        <w:t>УЧЕНИКА ТОКОМ ГОДИНЕ</w:t>
      </w:r>
    </w:p>
    <w:p w:rsidR="00FD63D2" w:rsidRDefault="00FD63D2" w:rsidP="00FD63D2">
      <w:pPr>
        <w:pStyle w:val="normal0"/>
        <w:jc w:val="center"/>
        <w:rPr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1275"/>
        <w:gridCol w:w="1418"/>
        <w:gridCol w:w="1701"/>
        <w:gridCol w:w="1559"/>
        <w:gridCol w:w="2126"/>
      </w:tblGrid>
      <w:tr w:rsidR="00FD63D2" w:rsidTr="00E85079">
        <w:trPr>
          <w:trHeight w:val="10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Усмено излагање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Активност на часу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Домаћи задатак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Тест/</w:t>
            </w:r>
          </w:p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рад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Презентација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Показивање иницијативе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Заинтересованост</w:t>
            </w:r>
          </w:p>
        </w:tc>
      </w:tr>
      <w:tr w:rsidR="00FD63D2" w:rsidTr="00E8507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а,б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FD63D2" w:rsidRDefault="00FD63D2" w:rsidP="00FD63D2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D63D2" w:rsidRDefault="00FD63D2" w:rsidP="00FD63D2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а) Усмено одговарање</w:t>
      </w:r>
    </w:p>
    <w:p w:rsidR="00FD63D2" w:rsidRDefault="00FD63D2" w:rsidP="00FD63D2">
      <w:pPr>
        <w:pStyle w:val="normal0"/>
        <w:rPr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268"/>
        <w:gridCol w:w="2126"/>
        <w:gridCol w:w="2126"/>
        <w:gridCol w:w="2126"/>
      </w:tblGrid>
      <w:tr w:rsidR="00FD63D2" w:rsidTr="00E85079">
        <w:trPr>
          <w:trHeight w:val="4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Одличан (5)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Врло добар 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Добар 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Довољан 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Default="00FD63D2" w:rsidP="00E85079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Недовољан (1)</w:t>
            </w:r>
          </w:p>
        </w:tc>
      </w:tr>
      <w:tr w:rsidR="00FD63D2" w:rsidRPr="0069483B" w:rsidTr="00E85079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- примењује знања, укључујући и методолошка, у сложеним и </w:t>
            </w:r>
            <w:r w:rsidRPr="0069483B">
              <w:rPr>
                <w:sz w:val="24"/>
                <w:szCs w:val="24"/>
              </w:rPr>
              <w:lastRenderedPageBreak/>
              <w:t xml:space="preserve">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- бира, повезује и вреднује различите врсте и изворе података; 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- формулише претпоставке, проверава их и аргументује решења, ставове и одлуке; 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- решава проблеме који имају и више решења, вреднује и образлаже решења и примењене поступке; 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- </w:t>
            </w:r>
            <w:proofErr w:type="gramStart"/>
            <w:r w:rsidRPr="0069483B">
              <w:rPr>
                <w:sz w:val="24"/>
                <w:szCs w:val="24"/>
              </w:rPr>
              <w:t>континуирано</w:t>
            </w:r>
            <w:proofErr w:type="gramEnd"/>
            <w:r w:rsidRPr="0069483B">
              <w:rPr>
                <w:sz w:val="24"/>
                <w:szCs w:val="24"/>
              </w:rPr>
              <w:t xml:space="preserve">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2" w:rsidRPr="0069483B" w:rsidRDefault="00FD63D2" w:rsidP="00E85079">
            <w:pPr>
              <w:spacing w:after="0" w:line="240" w:lineRule="auto"/>
              <w:ind w:left="2" w:hanging="2"/>
              <w:rPr>
                <w:i/>
                <w:position w:val="-1"/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lastRenderedPageBreak/>
              <w:t xml:space="preserve">- познавање и разумевање свих наставних садржаја скоро у </w:t>
            </w:r>
            <w:r w:rsidRPr="0069483B">
              <w:rPr>
                <w:rStyle w:val="Emphasis"/>
                <w:i w:val="0"/>
                <w:sz w:val="24"/>
                <w:szCs w:val="24"/>
              </w:rPr>
              <w:lastRenderedPageBreak/>
              <w:t>потпуности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поседује развијену способност анализе и синтезе садржаја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делимични повезује усвојено градиво са другим сличним садржајима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- </w:t>
            </w:r>
            <w:proofErr w:type="gramStart"/>
            <w:r w:rsidRPr="0069483B">
              <w:rPr>
                <w:sz w:val="24"/>
                <w:szCs w:val="24"/>
              </w:rPr>
              <w:t>примењује</w:t>
            </w:r>
            <w:proofErr w:type="gramEnd"/>
            <w:r w:rsidRPr="0069483B">
              <w:rPr>
                <w:sz w:val="24"/>
                <w:szCs w:val="24"/>
              </w:rPr>
              <w:t xml:space="preserve"> садржај, углавном. без гршке уз давање наставникових примера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заинтересованост за наставне садржаје уз активност на часу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самостално уочавањеи исправљање грешака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примена усвојених знања и вештина у новим ситуацијама уз постицај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-коришћење различитих извора знања уз постицај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lastRenderedPageBreak/>
              <w:t xml:space="preserve">- самостална репродукција научених садржја уз мању помоћ </w:t>
            </w:r>
            <w:r w:rsidRPr="0069483B">
              <w:rPr>
                <w:sz w:val="24"/>
                <w:szCs w:val="24"/>
              </w:rPr>
              <w:lastRenderedPageBreak/>
              <w:t>наставника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поседовање способности анализе садржаја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делимично повезивање усвојеног знања са сличним садржајем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примена садржаја са мањим грешкама уз давање наставникових примера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исправљање грешака уз наставникову помоћ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слабија активност на часу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коришћење једног извора знања (уџбеника или записа у свесци)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lastRenderedPageBreak/>
              <w:t xml:space="preserve">- присећање делова садржаја или основних појмова уз помоћ </w:t>
            </w:r>
            <w:r w:rsidRPr="0069483B">
              <w:rPr>
                <w:sz w:val="24"/>
                <w:szCs w:val="24"/>
              </w:rPr>
              <w:lastRenderedPageBreak/>
              <w:t>наставника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делимично памћење и репродукција научених садржаја, али без примера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-слабија активност на часу и у усвајању садржаја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изостаје повезивање садржаја унутар предмета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чини грешке и неуочава их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-несамосталност у раду, тражење и прихваћање помоћи и савета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2" w:rsidRPr="0069483B" w:rsidRDefault="00FD63D2" w:rsidP="00E85079">
            <w:pPr>
              <w:pStyle w:val="normal0"/>
              <w:tabs>
                <w:tab w:val="left" w:pos="113"/>
              </w:tabs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lastRenderedPageBreak/>
              <w:t>- неусвојена већина садржаја, често и до нивоа препознавања</w:t>
            </w:r>
          </w:p>
          <w:p w:rsidR="00FD63D2" w:rsidRPr="0069483B" w:rsidRDefault="00FD63D2" w:rsidP="00E85079">
            <w:pPr>
              <w:pStyle w:val="normal0"/>
              <w:tabs>
                <w:tab w:val="left" w:pos="254"/>
              </w:tabs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lastRenderedPageBreak/>
              <w:t>- неусвојеност кључних појмова</w:t>
            </w:r>
          </w:p>
          <w:p w:rsidR="00FD63D2" w:rsidRPr="0069483B" w:rsidRDefault="00FD63D2" w:rsidP="00E85079">
            <w:pPr>
              <w:pStyle w:val="normal0"/>
              <w:tabs>
                <w:tab w:val="left" w:pos="254"/>
              </w:tabs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непостојање потребних предзнања за усвајање нових садржаја, вештина и навика</w:t>
            </w:r>
          </w:p>
          <w:p w:rsidR="00FD63D2" w:rsidRPr="0069483B" w:rsidRDefault="00FD63D2" w:rsidP="00E85079">
            <w:pPr>
              <w:pStyle w:val="normal0"/>
              <w:tabs>
                <w:tab w:val="left" w:pos="254"/>
              </w:tabs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ретка спремност за исказивање знања, умења и вештина</w:t>
            </w:r>
          </w:p>
          <w:p w:rsidR="00FD63D2" w:rsidRPr="0069483B" w:rsidRDefault="00FD63D2" w:rsidP="00E85079">
            <w:pPr>
              <w:pStyle w:val="normal0"/>
              <w:tabs>
                <w:tab w:val="left" w:pos="254"/>
              </w:tabs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пасивност и незаинтересованост на часу</w:t>
            </w:r>
          </w:p>
          <w:p w:rsidR="00FD63D2" w:rsidRPr="0069483B" w:rsidRDefault="00FD63D2" w:rsidP="00E85079">
            <w:pPr>
              <w:pStyle w:val="normal0"/>
              <w:tabs>
                <w:tab w:val="left" w:pos="254"/>
              </w:tabs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- недостатак интереса за стицањем нових знања, чак и уз велико залагање наставника</w:t>
            </w:r>
          </w:p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</w:p>
        </w:tc>
      </w:tr>
    </w:tbl>
    <w:p w:rsidR="00FD63D2" w:rsidRDefault="00FD63D2" w:rsidP="00FD63D2">
      <w:pPr>
        <w:pStyle w:val="normal0"/>
        <w:rPr>
          <w:sz w:val="22"/>
          <w:szCs w:val="22"/>
        </w:rPr>
      </w:pPr>
    </w:p>
    <w:p w:rsidR="00FD63D2" w:rsidRDefault="00FD63D2" w:rsidP="00FD63D2">
      <w:pPr>
        <w:pStyle w:val="normal0"/>
        <w:rPr>
          <w:b/>
          <w:sz w:val="28"/>
          <w:szCs w:val="28"/>
        </w:rPr>
      </w:pPr>
    </w:p>
    <w:p w:rsidR="00FD63D2" w:rsidRPr="0069483B" w:rsidRDefault="00FD63D2" w:rsidP="00FD63D2">
      <w:pPr>
        <w:pStyle w:val="normal0"/>
        <w:rPr>
          <w:sz w:val="24"/>
          <w:szCs w:val="24"/>
        </w:rPr>
      </w:pPr>
      <w:r w:rsidRPr="0069483B">
        <w:rPr>
          <w:b/>
          <w:sz w:val="24"/>
          <w:szCs w:val="24"/>
        </w:rPr>
        <w:t>в) Тест/контролни рад се вреднује кроз проценте:</w:t>
      </w:r>
    </w:p>
    <w:p w:rsidR="00FD63D2" w:rsidRPr="0069483B" w:rsidRDefault="00FD63D2" w:rsidP="00FD63D2">
      <w:pPr>
        <w:pStyle w:val="normal0"/>
        <w:rPr>
          <w:sz w:val="24"/>
          <w:szCs w:val="24"/>
        </w:rPr>
      </w:pPr>
    </w:p>
    <w:tbl>
      <w:tblPr>
        <w:tblW w:w="82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3"/>
        <w:gridCol w:w="5798"/>
      </w:tblGrid>
      <w:tr w:rsidR="00FD63D2" w:rsidRPr="0069483B" w:rsidTr="00E85079">
        <w:trPr>
          <w:trHeight w:val="2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b/>
                <w:sz w:val="24"/>
                <w:szCs w:val="24"/>
              </w:rPr>
              <w:t>Оцена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b/>
                <w:sz w:val="24"/>
                <w:szCs w:val="24"/>
              </w:rPr>
              <w:t>Опис оцене – проценат (бодови)</w:t>
            </w:r>
          </w:p>
        </w:tc>
      </w:tr>
      <w:tr w:rsidR="00FD63D2" w:rsidRPr="0069483B" w:rsidTr="00E85079">
        <w:trPr>
          <w:trHeight w:val="2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Одличан (5)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85-100 %      </w:t>
            </w:r>
          </w:p>
        </w:tc>
      </w:tr>
      <w:tr w:rsidR="00FD63D2" w:rsidRPr="0069483B" w:rsidTr="00E85079">
        <w:trPr>
          <w:trHeight w:val="2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Врло добар (4)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71-84 %        </w:t>
            </w:r>
          </w:p>
        </w:tc>
      </w:tr>
      <w:tr w:rsidR="00FD63D2" w:rsidRPr="0069483B" w:rsidTr="00E85079">
        <w:trPr>
          <w:trHeight w:val="2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Добар (3)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55-70 %       </w:t>
            </w:r>
          </w:p>
        </w:tc>
      </w:tr>
      <w:tr w:rsidR="00FD63D2" w:rsidRPr="0069483B" w:rsidTr="00E85079">
        <w:trPr>
          <w:trHeight w:val="2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Довољан (2)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31-55 %       </w:t>
            </w:r>
          </w:p>
        </w:tc>
      </w:tr>
      <w:tr w:rsidR="00FD63D2" w:rsidRPr="0069483B" w:rsidTr="00E85079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Недовољан (1)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0-30 %        </w:t>
            </w:r>
          </w:p>
        </w:tc>
      </w:tr>
    </w:tbl>
    <w:p w:rsidR="00FD63D2" w:rsidRPr="0069483B" w:rsidRDefault="00FD63D2" w:rsidP="00FD63D2">
      <w:pPr>
        <w:pStyle w:val="normal0"/>
        <w:rPr>
          <w:sz w:val="24"/>
          <w:szCs w:val="24"/>
        </w:rPr>
      </w:pPr>
    </w:p>
    <w:p w:rsidR="00FD63D2" w:rsidRPr="0069483B" w:rsidRDefault="00FD63D2" w:rsidP="00FD63D2">
      <w:pPr>
        <w:pStyle w:val="normal0"/>
        <w:rPr>
          <w:sz w:val="24"/>
          <w:szCs w:val="24"/>
        </w:rPr>
      </w:pPr>
    </w:p>
    <w:p w:rsidR="00FD63D2" w:rsidRPr="0069483B" w:rsidRDefault="00FD63D2" w:rsidP="00FD63D2">
      <w:pPr>
        <w:pStyle w:val="normal0"/>
        <w:rPr>
          <w:sz w:val="24"/>
          <w:szCs w:val="24"/>
        </w:rPr>
      </w:pPr>
      <w:r w:rsidRPr="0069483B">
        <w:rPr>
          <w:b/>
          <w:sz w:val="24"/>
          <w:szCs w:val="24"/>
        </w:rPr>
        <w:t>д) Презентација/Презентовање рада</w:t>
      </w:r>
    </w:p>
    <w:p w:rsidR="00FD63D2" w:rsidRPr="0069483B" w:rsidRDefault="00FD63D2" w:rsidP="00FD63D2">
      <w:pPr>
        <w:pStyle w:val="normal0"/>
        <w:rPr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</w:tblGrid>
      <w:tr w:rsidR="00FD63D2" w:rsidRPr="0069483B" w:rsidTr="00E85079">
        <w:trPr>
          <w:trHeight w:val="1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b/>
                <w:sz w:val="24"/>
                <w:szCs w:val="24"/>
              </w:rPr>
              <w:lastRenderedPageBreak/>
              <w:t xml:space="preserve">Презентација </w:t>
            </w:r>
            <w:proofErr w:type="gramStart"/>
            <w:r w:rsidRPr="0069483B">
              <w:rPr>
                <w:b/>
                <w:sz w:val="24"/>
                <w:szCs w:val="24"/>
              </w:rPr>
              <w:t>( електронска</w:t>
            </w:r>
            <w:proofErr w:type="gramEnd"/>
            <w:r w:rsidRPr="0069483B">
              <w:rPr>
                <w:b/>
                <w:sz w:val="24"/>
                <w:szCs w:val="24"/>
              </w:rPr>
              <w:t xml:space="preserve"> форма, плакат, паноа...)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b/>
                <w:sz w:val="24"/>
                <w:szCs w:val="24"/>
              </w:rPr>
              <w:t>Број бодова</w:t>
            </w:r>
          </w:p>
        </w:tc>
      </w:tr>
      <w:tr w:rsidR="00FD63D2" w:rsidRPr="0069483B" w:rsidTr="00E85079">
        <w:trPr>
          <w:trHeight w:val="1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Презентација је добро видљива и јасна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10</w:t>
            </w:r>
          </w:p>
        </w:tc>
      </w:tr>
      <w:tr w:rsidR="00FD63D2" w:rsidRPr="0069483B" w:rsidTr="00E85079">
        <w:trPr>
          <w:trHeight w:val="1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5</w:t>
            </w:r>
          </w:p>
        </w:tc>
      </w:tr>
      <w:tr w:rsidR="00FD63D2" w:rsidRPr="0069483B" w:rsidTr="00E85079">
        <w:trPr>
          <w:trHeight w:val="1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Одабир слика и графикона је у складу са презентацијом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5</w:t>
            </w:r>
          </w:p>
        </w:tc>
      </w:tr>
      <w:tr w:rsidR="00FD63D2" w:rsidRPr="0069483B" w:rsidTr="00E85079">
        <w:trPr>
          <w:trHeight w:val="1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Релевантност и тачност података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10</w:t>
            </w:r>
          </w:p>
        </w:tc>
      </w:tr>
      <w:tr w:rsidR="00FD63D2" w:rsidRPr="0069483B" w:rsidTr="00E85079">
        <w:trPr>
          <w:trHeight w:val="1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Дизајн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5</w:t>
            </w:r>
          </w:p>
        </w:tc>
      </w:tr>
      <w:tr w:rsidR="00FD63D2" w:rsidRPr="0069483B" w:rsidTr="00E85079">
        <w:trPr>
          <w:trHeight w:val="1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Интерактивност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5</w:t>
            </w:r>
          </w:p>
        </w:tc>
      </w:tr>
      <w:tr w:rsidR="00FD63D2" w:rsidRPr="0069483B" w:rsidTr="00E85079">
        <w:trPr>
          <w:trHeight w:val="1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Излагање/презентовање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10</w:t>
            </w:r>
          </w:p>
        </w:tc>
      </w:tr>
    </w:tbl>
    <w:p w:rsidR="00FD63D2" w:rsidRPr="0069483B" w:rsidRDefault="00FD63D2" w:rsidP="00FD63D2">
      <w:pPr>
        <w:pStyle w:val="normal0"/>
        <w:rPr>
          <w:sz w:val="24"/>
          <w:szCs w:val="24"/>
        </w:rPr>
      </w:pPr>
    </w:p>
    <w:p w:rsidR="00FD63D2" w:rsidRPr="0069483B" w:rsidRDefault="00FD63D2" w:rsidP="00FD63D2">
      <w:pPr>
        <w:pStyle w:val="normal0"/>
        <w:rPr>
          <w:sz w:val="24"/>
          <w:szCs w:val="24"/>
        </w:rPr>
      </w:pPr>
    </w:p>
    <w:p w:rsidR="00FD63D2" w:rsidRPr="0069483B" w:rsidRDefault="00FD63D2" w:rsidP="00FD63D2">
      <w:pPr>
        <w:pStyle w:val="normal0"/>
        <w:rPr>
          <w:sz w:val="24"/>
          <w:szCs w:val="24"/>
        </w:rPr>
      </w:pPr>
    </w:p>
    <w:p w:rsidR="00FD63D2" w:rsidRPr="0069483B" w:rsidRDefault="00FD63D2" w:rsidP="00FD63D2">
      <w:pPr>
        <w:pStyle w:val="normal0"/>
        <w:rPr>
          <w:sz w:val="24"/>
          <w:szCs w:val="24"/>
        </w:rPr>
      </w:pPr>
    </w:p>
    <w:tbl>
      <w:tblPr>
        <w:tblW w:w="9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3824"/>
        <w:gridCol w:w="2975"/>
      </w:tblGrid>
      <w:tr w:rsidR="00FD63D2" w:rsidRPr="0069483B" w:rsidTr="00E85079">
        <w:trPr>
          <w:trHeight w:val="480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D2" w:rsidRPr="0069483B" w:rsidRDefault="00FD63D2" w:rsidP="00E85079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  <w:r w:rsidRPr="0069483B">
              <w:rPr>
                <w:b/>
                <w:sz w:val="24"/>
                <w:szCs w:val="24"/>
              </w:rPr>
              <w:t>Презентовање</w:t>
            </w:r>
          </w:p>
        </w:tc>
      </w:tr>
      <w:tr w:rsidR="00FD63D2" w:rsidRPr="0069483B" w:rsidTr="00E85079">
        <w:trPr>
          <w:trHeight w:val="150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tabs>
                <w:tab w:val="left" w:pos="123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САДРЖАЈ</w:t>
            </w:r>
          </w:p>
          <w:p w:rsidR="00FD63D2" w:rsidRPr="0069483B" w:rsidRDefault="00FD63D2" w:rsidP="00E85079">
            <w:pPr>
              <w:pStyle w:val="normal0"/>
              <w:numPr>
                <w:ilvl w:val="0"/>
                <w:numId w:val="5"/>
              </w:numPr>
              <w:tabs>
                <w:tab w:val="left" w:pos="123"/>
              </w:tabs>
              <w:spacing w:line="276" w:lineRule="auto"/>
              <w:ind w:left="123" w:hanging="123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Обухваћени су сви важни делови садржаја</w:t>
            </w:r>
          </w:p>
          <w:p w:rsidR="00FD63D2" w:rsidRPr="0069483B" w:rsidRDefault="00FD63D2" w:rsidP="00E85079">
            <w:pPr>
              <w:pStyle w:val="normal0"/>
              <w:numPr>
                <w:ilvl w:val="0"/>
                <w:numId w:val="5"/>
              </w:numPr>
              <w:tabs>
                <w:tab w:val="left" w:pos="123"/>
              </w:tabs>
              <w:spacing w:line="276" w:lineRule="auto"/>
              <w:ind w:left="123" w:hanging="123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след излагања је логичан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НАЧИН ИЗЛАГАЊА</w:t>
            </w:r>
          </w:p>
          <w:p w:rsidR="00FD63D2" w:rsidRPr="0069483B" w:rsidRDefault="00FD63D2" w:rsidP="00E85079">
            <w:pPr>
              <w:pStyle w:val="normal0"/>
              <w:spacing w:line="276" w:lineRule="auto"/>
              <w:ind w:left="82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Изражавање је</w:t>
            </w:r>
          </w:p>
          <w:p w:rsidR="00FD63D2" w:rsidRPr="0069483B" w:rsidRDefault="00FD63D2" w:rsidP="00E85079">
            <w:pPr>
              <w:pStyle w:val="normal0"/>
              <w:spacing w:line="276" w:lineRule="auto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а) довољно  гласно</w:t>
            </w:r>
          </w:p>
          <w:p w:rsidR="00FD63D2" w:rsidRPr="0069483B" w:rsidRDefault="00FD63D2" w:rsidP="00E85079">
            <w:pPr>
              <w:pStyle w:val="normal0"/>
              <w:spacing w:line="276" w:lineRule="auto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б) правилно</w:t>
            </w:r>
          </w:p>
          <w:p w:rsidR="00FD63D2" w:rsidRPr="0069483B" w:rsidRDefault="00FD63D2" w:rsidP="00E85079">
            <w:pPr>
              <w:pStyle w:val="normal0"/>
              <w:spacing w:line="276" w:lineRule="auto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в) јасно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D2" w:rsidRPr="0069483B" w:rsidRDefault="00FD63D2" w:rsidP="00E85079">
            <w:pPr>
              <w:pStyle w:val="normal0"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РЕАКЦИЈА СЛУШАЛАЦА</w:t>
            </w:r>
          </w:p>
          <w:p w:rsidR="00FD63D2" w:rsidRPr="0069483B" w:rsidRDefault="00FD63D2" w:rsidP="00E85079">
            <w:pPr>
              <w:pStyle w:val="normal0"/>
              <w:numPr>
                <w:ilvl w:val="0"/>
                <w:numId w:val="6"/>
              </w:numPr>
              <w:spacing w:line="276" w:lineRule="auto"/>
              <w:ind w:left="163" w:firstLine="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 xml:space="preserve">слушаоци са пажњом прате презентацију </w:t>
            </w:r>
          </w:p>
          <w:p w:rsidR="00FD63D2" w:rsidRPr="0069483B" w:rsidRDefault="00FD63D2" w:rsidP="00E85079">
            <w:pPr>
              <w:pStyle w:val="normal0"/>
              <w:numPr>
                <w:ilvl w:val="0"/>
                <w:numId w:val="6"/>
              </w:numPr>
              <w:spacing w:line="276" w:lineRule="auto"/>
              <w:ind w:left="163" w:firstLine="0"/>
              <w:rPr>
                <w:sz w:val="24"/>
                <w:szCs w:val="24"/>
              </w:rPr>
            </w:pPr>
            <w:r w:rsidRPr="0069483B">
              <w:rPr>
                <w:sz w:val="24"/>
                <w:szCs w:val="24"/>
              </w:rPr>
              <w:t>укључују се питањима и коментарима</w:t>
            </w:r>
          </w:p>
        </w:tc>
      </w:tr>
    </w:tbl>
    <w:p w:rsidR="00FD63D2" w:rsidRDefault="00FD63D2" w:rsidP="00FD63D2">
      <w:pPr>
        <w:pStyle w:val="normal0"/>
        <w:rPr>
          <w:sz w:val="22"/>
          <w:szCs w:val="22"/>
        </w:rPr>
      </w:pPr>
    </w:p>
    <w:p w:rsidR="00FD63D2" w:rsidRDefault="00FD63D2" w:rsidP="00FD63D2">
      <w:pPr>
        <w:pStyle w:val="normal0"/>
        <w:jc w:val="right"/>
        <w:rPr>
          <w:sz w:val="22"/>
          <w:szCs w:val="22"/>
        </w:rPr>
      </w:pPr>
    </w:p>
    <w:p w:rsidR="00746A78" w:rsidRPr="00746A78" w:rsidRDefault="00746A78" w:rsidP="00746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C93" w:rsidRDefault="00746A78" w:rsidP="00746A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48CE">
        <w:rPr>
          <w:rFonts w:ascii="Times New Roman" w:hAnsi="Times New Roman" w:cs="Times New Roman"/>
          <w:sz w:val="24"/>
          <w:szCs w:val="24"/>
          <w:u w:val="single"/>
        </w:rPr>
        <w:t>Оцена је јавна и саопштава се ученику одмах по добијању са образложењем.</w:t>
      </w:r>
      <w:proofErr w:type="gramEnd"/>
      <w:r w:rsidRPr="00E648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648CE">
        <w:rPr>
          <w:rFonts w:ascii="Times New Roman" w:hAnsi="Times New Roman" w:cs="Times New Roman"/>
          <w:sz w:val="24"/>
          <w:szCs w:val="24"/>
          <w:u w:val="single"/>
        </w:rPr>
        <w:t>Образложење оцене садржи препоруку које активности ученик треба да предузме у даљем раду.</w:t>
      </w:r>
      <w:proofErr w:type="gramEnd"/>
    </w:p>
    <w:p w:rsidR="0083765C" w:rsidRPr="0083765C" w:rsidRDefault="0083765C" w:rsidP="00746A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65C" w:rsidRPr="0083765C" w:rsidRDefault="0083765C" w:rsidP="00746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Наставници историје: Костић Снежана, Попов Ирена, Добрин Мирослав</w:t>
      </w:r>
    </w:p>
    <w:sectPr w:rsidR="0083765C" w:rsidRPr="0083765C" w:rsidSect="00746A78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C59"/>
    <w:multiLevelType w:val="multilevel"/>
    <w:tmpl w:val="C082F36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62661A4"/>
    <w:multiLevelType w:val="multilevel"/>
    <w:tmpl w:val="4498D1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3DC90742"/>
    <w:multiLevelType w:val="hybridMultilevel"/>
    <w:tmpl w:val="43C07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24BD"/>
    <w:multiLevelType w:val="hybridMultilevel"/>
    <w:tmpl w:val="658C0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B2C3C"/>
    <w:multiLevelType w:val="hybridMultilevel"/>
    <w:tmpl w:val="6B0AE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65748"/>
    <w:multiLevelType w:val="hybridMultilevel"/>
    <w:tmpl w:val="71ECD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746A78"/>
    <w:rsid w:val="00121719"/>
    <w:rsid w:val="00214C93"/>
    <w:rsid w:val="0048250A"/>
    <w:rsid w:val="0069483B"/>
    <w:rsid w:val="006D24EF"/>
    <w:rsid w:val="00746A78"/>
    <w:rsid w:val="0083765C"/>
    <w:rsid w:val="00996EC4"/>
    <w:rsid w:val="00A53628"/>
    <w:rsid w:val="00A65877"/>
    <w:rsid w:val="00CA0550"/>
    <w:rsid w:val="00E648CE"/>
    <w:rsid w:val="00FD63D2"/>
    <w:rsid w:val="00FE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28"/>
  </w:style>
  <w:style w:type="paragraph" w:styleId="Heading1">
    <w:name w:val="heading 1"/>
    <w:basedOn w:val="Normal"/>
    <w:next w:val="Normal"/>
    <w:link w:val="Heading1Char"/>
    <w:uiPriority w:val="9"/>
    <w:qFormat/>
    <w:rsid w:val="00A53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3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3628"/>
    <w:rPr>
      <w:i/>
      <w:iCs/>
    </w:rPr>
  </w:style>
  <w:style w:type="paragraph" w:styleId="NoSpacing">
    <w:name w:val="No Spacing"/>
    <w:uiPriority w:val="1"/>
    <w:qFormat/>
    <w:rsid w:val="00A5362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5362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746A78"/>
    <w:pPr>
      <w:ind w:left="720"/>
      <w:contextualSpacing/>
    </w:pPr>
  </w:style>
  <w:style w:type="paragraph" w:customStyle="1" w:styleId="Default">
    <w:name w:val="Default"/>
    <w:rsid w:val="008376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0">
    <w:name w:val="normal"/>
    <w:rsid w:val="0069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12</cp:revision>
  <dcterms:created xsi:type="dcterms:W3CDTF">2021-09-01T16:55:00Z</dcterms:created>
  <dcterms:modified xsi:type="dcterms:W3CDTF">2022-09-15T09:10:00Z</dcterms:modified>
</cp:coreProperties>
</file>