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723" w:rsidRDefault="00D90723">
      <w:pPr>
        <w:pStyle w:val="Default"/>
      </w:pPr>
      <w:bookmarkStart w:id="0" w:name="_GoBack"/>
      <w:bookmarkEnd w:id="0"/>
    </w:p>
    <w:p w:rsidR="00D90723" w:rsidRDefault="002550C2">
      <w:pPr>
        <w:pStyle w:val="Default"/>
        <w:rPr>
          <w:sz w:val="28"/>
          <w:szCs w:val="28"/>
        </w:rPr>
      </w:pPr>
      <w:r>
        <w:t xml:space="preserve"> </w:t>
      </w:r>
    </w:p>
    <w:p w:rsidR="00D90723" w:rsidRDefault="002550C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КРИТЕРИЈУМИ ОЦЕЊИВАЊА </w:t>
      </w:r>
      <w:r>
        <w:rPr>
          <w:b/>
          <w:bCs/>
          <w:sz w:val="28"/>
          <w:szCs w:val="28"/>
          <w:lang w:val="sr-Cyrl-RS"/>
        </w:rPr>
        <w:t xml:space="preserve">ЗА НЕМАЧКИ ЈЕЗИК </w:t>
      </w:r>
      <w:r>
        <w:rPr>
          <w:b/>
          <w:bCs/>
          <w:sz w:val="28"/>
          <w:szCs w:val="28"/>
        </w:rPr>
        <w:t xml:space="preserve">ОД </w:t>
      </w:r>
      <w:r>
        <w:rPr>
          <w:b/>
          <w:bCs/>
          <w:sz w:val="28"/>
          <w:szCs w:val="28"/>
          <w:lang w:val="sr-Cyrl-RS"/>
        </w:rPr>
        <w:t>5</w:t>
      </w:r>
      <w:r>
        <w:rPr>
          <w:b/>
          <w:bCs/>
          <w:sz w:val="28"/>
          <w:szCs w:val="28"/>
        </w:rPr>
        <w:t>. ДО 8.РАЗРЕД</w:t>
      </w:r>
      <w:r>
        <w:rPr>
          <w:b/>
          <w:bCs/>
          <w:sz w:val="28"/>
          <w:szCs w:val="28"/>
          <w:lang w:val="sr-Cyrl-RS"/>
        </w:rPr>
        <w:t>А</w:t>
      </w:r>
    </w:p>
    <w:p w:rsidR="00D90723" w:rsidRDefault="002550C2">
      <w:pPr>
        <w:pStyle w:val="Default"/>
        <w:jc w:val="center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</w:rPr>
        <w:t>ЗА ШК. 2023/24. ГОДИНУ</w:t>
      </w:r>
    </w:p>
    <w:p w:rsidR="00D90723" w:rsidRDefault="00D90723">
      <w:pPr>
        <w:pStyle w:val="Default"/>
        <w:jc w:val="center"/>
        <w:rPr>
          <w:sz w:val="28"/>
          <w:szCs w:val="28"/>
          <w:lang w:val="sr-Cyrl-RS"/>
        </w:rPr>
      </w:pPr>
    </w:p>
    <w:p w:rsidR="00D90723" w:rsidRDefault="00D90723">
      <w:pPr>
        <w:pStyle w:val="Default"/>
        <w:rPr>
          <w:sz w:val="28"/>
          <w:szCs w:val="28"/>
          <w:lang w:val="sr-Cyrl-RS"/>
        </w:rPr>
      </w:pPr>
    </w:p>
    <w:p w:rsidR="00D90723" w:rsidRDefault="00D907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val="sr-Cyrl-RS"/>
        </w:rPr>
      </w:pPr>
    </w:p>
    <w:p w:rsidR="00D90723" w:rsidRDefault="002550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Ученици од петог до осмог разреда оцењују се на више начина: </w:t>
      </w:r>
    </w:p>
    <w:p w:rsidR="00D90723" w:rsidRDefault="002550C2">
      <w:pPr>
        <w:autoSpaceDE w:val="0"/>
        <w:autoSpaceDN w:val="0"/>
        <w:adjustRightInd w:val="0"/>
        <w:spacing w:after="18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1. Усмени одговор </w:t>
      </w:r>
    </w:p>
    <w:p w:rsidR="00D90723" w:rsidRDefault="002550C2">
      <w:pPr>
        <w:autoSpaceDE w:val="0"/>
        <w:autoSpaceDN w:val="0"/>
        <w:adjustRightInd w:val="0"/>
        <w:spacing w:after="18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2. Писмена вежба </w:t>
      </w:r>
    </w:p>
    <w:p w:rsidR="00D90723" w:rsidRDefault="002550C2">
      <w:pPr>
        <w:autoSpaceDE w:val="0"/>
        <w:autoSpaceDN w:val="0"/>
        <w:adjustRightInd w:val="0"/>
        <w:spacing w:after="18" w:line="240" w:lineRule="auto"/>
        <w:rPr>
          <w:rFonts w:ascii="Calibri" w:hAnsi="Calibri" w:cs="Calibri"/>
          <w:color w:val="000000"/>
          <w:lang w:val="sr-Cyrl-RS"/>
        </w:rPr>
      </w:pPr>
      <w:r>
        <w:rPr>
          <w:rFonts w:ascii="Calibri" w:hAnsi="Calibri" w:cs="Calibri"/>
          <w:color w:val="000000"/>
          <w:lang w:val="de-DE"/>
        </w:rPr>
        <w:t xml:space="preserve">3. </w:t>
      </w:r>
      <w:r>
        <w:rPr>
          <w:rFonts w:ascii="Calibri" w:hAnsi="Calibri" w:cs="Calibri"/>
          <w:color w:val="000000"/>
          <w:lang w:val="sr-Cyrl-RS"/>
        </w:rPr>
        <w:t>Диктат, аутодиктат</w:t>
      </w:r>
    </w:p>
    <w:p w:rsidR="00D90723" w:rsidRDefault="002550C2">
      <w:pPr>
        <w:autoSpaceDE w:val="0"/>
        <w:autoSpaceDN w:val="0"/>
        <w:adjustRightInd w:val="0"/>
        <w:spacing w:after="18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lang w:val="sr-Cyrl-RS"/>
        </w:rPr>
        <w:t>4</w:t>
      </w:r>
      <w:r>
        <w:rPr>
          <w:rFonts w:ascii="Calibri" w:hAnsi="Calibri" w:cs="Calibri"/>
          <w:color w:val="000000"/>
          <w:lang w:val="de-DE"/>
        </w:rPr>
        <w:t>. K</w:t>
      </w:r>
      <w:r>
        <w:rPr>
          <w:rFonts w:ascii="Calibri" w:hAnsi="Calibri" w:cs="Calibri"/>
          <w:color w:val="000000"/>
        </w:rPr>
        <w:t>онтролни и писмени задаци</w:t>
      </w:r>
    </w:p>
    <w:p w:rsidR="00D90723" w:rsidRDefault="002550C2">
      <w:pPr>
        <w:autoSpaceDE w:val="0"/>
        <w:autoSpaceDN w:val="0"/>
        <w:adjustRightInd w:val="0"/>
        <w:spacing w:after="18" w:line="240" w:lineRule="auto"/>
        <w:rPr>
          <w:rFonts w:ascii="Calibri" w:hAnsi="Calibri" w:cs="Calibri"/>
          <w:color w:val="000000"/>
          <w:lang w:val="sr-Cyrl-RS"/>
        </w:rPr>
      </w:pPr>
      <w:r>
        <w:rPr>
          <w:rFonts w:ascii="Calibri" w:hAnsi="Calibri" w:cs="Calibri"/>
          <w:color w:val="000000"/>
          <w:lang w:val="sr-Cyrl-RS"/>
        </w:rPr>
        <w:t>5. Домаћи задатак</w:t>
      </w:r>
    </w:p>
    <w:p w:rsidR="00D90723" w:rsidRDefault="002550C2">
      <w:pPr>
        <w:autoSpaceDE w:val="0"/>
        <w:autoSpaceDN w:val="0"/>
        <w:adjustRightInd w:val="0"/>
        <w:spacing w:after="18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lang w:val="sr-Cyrl-RS"/>
        </w:rPr>
        <w:t>6</w:t>
      </w:r>
      <w:r>
        <w:rPr>
          <w:rFonts w:ascii="Calibri" w:hAnsi="Calibri" w:cs="Calibri"/>
          <w:color w:val="000000"/>
        </w:rPr>
        <w:t xml:space="preserve">. Активност на часу </w:t>
      </w:r>
    </w:p>
    <w:p w:rsidR="00D90723" w:rsidRDefault="002550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sr-Cyrl-RS"/>
        </w:rPr>
      </w:pPr>
      <w:r>
        <w:rPr>
          <w:rFonts w:ascii="Calibri" w:hAnsi="Calibri" w:cs="Calibri"/>
          <w:color w:val="000000"/>
          <w:lang w:val="sr-Cyrl-RS"/>
        </w:rPr>
        <w:t>7</w:t>
      </w:r>
      <w:r>
        <w:rPr>
          <w:rFonts w:ascii="Calibri" w:hAnsi="Calibri" w:cs="Calibri"/>
          <w:color w:val="000000"/>
        </w:rPr>
        <w:t xml:space="preserve">. Рад на пројекту </w:t>
      </w:r>
    </w:p>
    <w:p w:rsidR="00D90723" w:rsidRDefault="00D907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sr-Cyrl-RS"/>
        </w:rPr>
      </w:pPr>
    </w:p>
    <w:p w:rsidR="00D90723" w:rsidRDefault="002550C2">
      <w:pPr>
        <w:autoSpaceDE w:val="0"/>
        <w:autoSpaceDN w:val="0"/>
        <w:adjustRightInd w:val="0"/>
        <w:spacing w:after="0" w:line="240" w:lineRule="auto"/>
        <w:rPr>
          <w:lang w:val="sr-Cyrl-RS"/>
        </w:rPr>
      </w:pPr>
      <w:r>
        <w:rPr>
          <w:lang w:val="sr-Cyrl-RS"/>
        </w:rPr>
        <w:t>Ученици могу бити оцењени и из: домаћих задатака,писмене вежбе на часу, презентације, групног рада у пару, рецитовања, говорних вежби,  вежби на основу разумевања</w:t>
      </w:r>
      <w:r>
        <w:rPr>
          <w:lang w:val="sr-Cyrl-RS"/>
        </w:rPr>
        <w:t xml:space="preserve"> прочитаног/одслушаног</w:t>
      </w:r>
      <w:r>
        <w:rPr>
          <w:lang w:val="sr-Cyrl-RS"/>
        </w:rPr>
        <w:t xml:space="preserve"> текста, усвојености граматичких правила, прегледа свеске и радне свеске.</w:t>
      </w:r>
    </w:p>
    <w:p w:rsidR="00D90723" w:rsidRDefault="00D907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sr-Cyrl-RS"/>
        </w:rPr>
      </w:pPr>
    </w:p>
    <w:p w:rsidR="00D90723" w:rsidRDefault="002550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sr-Cyrl-RS"/>
        </w:rPr>
      </w:pPr>
      <w:r>
        <w:rPr>
          <w:rFonts w:ascii="Calibri" w:hAnsi="Calibri" w:cs="Calibri"/>
          <w:color w:val="000000"/>
          <w:lang w:val="sr-Cyrl-RS"/>
        </w:rPr>
        <w:t xml:space="preserve">1. Ученик се у току једног полугодишта усмено испитује најмање једном. Оцена на </w:t>
      </w:r>
      <w:r>
        <w:rPr>
          <w:rFonts w:ascii="Calibri" w:hAnsi="Calibri" w:cs="Calibri"/>
          <w:b/>
          <w:bCs/>
          <w:color w:val="000000"/>
          <w:lang w:val="sr-Cyrl-RS"/>
        </w:rPr>
        <w:t xml:space="preserve">усменом одговарању </w:t>
      </w:r>
      <w:r>
        <w:rPr>
          <w:rFonts w:ascii="Calibri" w:hAnsi="Calibri" w:cs="Calibri"/>
          <w:color w:val="000000"/>
          <w:lang w:val="sr-Cyrl-RS"/>
        </w:rPr>
        <w:t xml:space="preserve">се формира на основу учениковог одговора или излагања. </w:t>
      </w:r>
    </w:p>
    <w:p w:rsidR="00D90723" w:rsidRDefault="00D907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sr-Cyrl-RS"/>
        </w:rPr>
      </w:pPr>
    </w:p>
    <w:p w:rsidR="00D90723" w:rsidRDefault="002550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sr-Cyrl-RS"/>
        </w:rPr>
      </w:pPr>
      <w:r>
        <w:rPr>
          <w:rFonts w:ascii="Calibri" w:hAnsi="Calibri" w:cs="Calibri"/>
          <w:b/>
          <w:bCs/>
          <w:color w:val="000000"/>
          <w:lang w:val="sr-Cyrl-RS"/>
        </w:rPr>
        <w:t xml:space="preserve">Одличан (5) </w:t>
      </w:r>
      <w:r>
        <w:rPr>
          <w:rFonts w:ascii="Calibri" w:hAnsi="Calibri" w:cs="Calibri"/>
          <w:color w:val="000000"/>
          <w:lang w:val="sr-Cyrl-RS"/>
        </w:rPr>
        <w:t>- У оквиру пр</w:t>
      </w:r>
      <w:r>
        <w:rPr>
          <w:rFonts w:ascii="Calibri" w:hAnsi="Calibri" w:cs="Calibri"/>
          <w:color w:val="000000"/>
          <w:lang w:val="sr-Cyrl-RS"/>
        </w:rPr>
        <w:t>ограмом предвиђене језичке грађе, ученик је у стању да самостално искаже усмену поруку, исприча лични доживљај, садржај разговора или наративног текста. Ученик самостално остварује комуникацију и размењује са саговорницима информације у вези са познатим те</w:t>
      </w:r>
      <w:r>
        <w:rPr>
          <w:rFonts w:ascii="Calibri" w:hAnsi="Calibri" w:cs="Calibri"/>
          <w:color w:val="000000"/>
          <w:lang w:val="sr-Cyrl-RS"/>
        </w:rPr>
        <w:t xml:space="preserve">мама, садржајима и комуникативним функцијама. </w:t>
      </w:r>
    </w:p>
    <w:p w:rsidR="00D90723" w:rsidRDefault="002550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sr-Cyrl-RS"/>
        </w:rPr>
      </w:pPr>
      <w:r>
        <w:rPr>
          <w:rFonts w:ascii="Calibri" w:hAnsi="Calibri" w:cs="Calibri"/>
          <w:b/>
          <w:bCs/>
          <w:color w:val="000000"/>
          <w:lang w:val="sr-Cyrl-RS"/>
        </w:rPr>
        <w:t xml:space="preserve">Врло добар (4) </w:t>
      </w:r>
      <w:r>
        <w:rPr>
          <w:rFonts w:ascii="Calibri" w:hAnsi="Calibri" w:cs="Calibri"/>
          <w:color w:val="000000"/>
          <w:lang w:val="sr-Cyrl-RS"/>
        </w:rPr>
        <w:t>- У оквиру програмом предвиђене језичке грађе, ученик је у великој мери стању да самостално искаже усмену поруку, исприча лични доживљај, садржај разговора или наративног текста. Ученик у велико</w:t>
      </w:r>
      <w:r>
        <w:rPr>
          <w:rFonts w:ascii="Calibri" w:hAnsi="Calibri" w:cs="Calibri"/>
          <w:color w:val="000000"/>
          <w:lang w:val="sr-Cyrl-RS"/>
        </w:rPr>
        <w:t xml:space="preserve">ј мери самостално остварује комуникацију и размењује са саговорницима информације у вези са познатим темама, садржајима и комуникативним функцијама. </w:t>
      </w:r>
    </w:p>
    <w:p w:rsidR="00D90723" w:rsidRDefault="002550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sr-Cyrl-RS"/>
        </w:rPr>
      </w:pPr>
      <w:r>
        <w:rPr>
          <w:rFonts w:ascii="Calibri" w:hAnsi="Calibri" w:cs="Calibri"/>
          <w:b/>
          <w:bCs/>
          <w:color w:val="000000"/>
          <w:lang w:val="sr-Cyrl-RS"/>
        </w:rPr>
        <w:t xml:space="preserve">Добар (3) </w:t>
      </w:r>
      <w:r>
        <w:rPr>
          <w:rFonts w:ascii="Calibri" w:hAnsi="Calibri" w:cs="Calibri"/>
          <w:color w:val="000000"/>
          <w:lang w:val="sr-Cyrl-RS"/>
        </w:rPr>
        <w:t>- У оквиру програмом предвиђене језичке грађе, ученик је делимично у стању да искаже једноставни</w:t>
      </w:r>
      <w:r>
        <w:rPr>
          <w:rFonts w:ascii="Calibri" w:hAnsi="Calibri" w:cs="Calibri"/>
          <w:color w:val="000000"/>
          <w:lang w:val="sr-Cyrl-RS"/>
        </w:rPr>
        <w:t xml:space="preserve">ју усмену поруку, исприча лични доживљај, садржај разговора или наративног текста. Ученик у довољној мери остварује комуникацију и размењује са саговорницима кратке информације у вези са познатим темама, садржајима и комуникативним функцијама. </w:t>
      </w:r>
    </w:p>
    <w:p w:rsidR="00D90723" w:rsidRDefault="002550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sr-Cyrl-RS"/>
        </w:rPr>
      </w:pPr>
      <w:r>
        <w:rPr>
          <w:rFonts w:ascii="Calibri" w:hAnsi="Calibri" w:cs="Calibri"/>
          <w:b/>
          <w:bCs/>
          <w:color w:val="000000"/>
          <w:lang w:val="sr-Cyrl-RS"/>
        </w:rPr>
        <w:t>Довољан (2)</w:t>
      </w:r>
      <w:r>
        <w:rPr>
          <w:rFonts w:ascii="Calibri" w:hAnsi="Calibri" w:cs="Calibri"/>
          <w:b/>
          <w:bCs/>
          <w:color w:val="000000"/>
          <w:lang w:val="sr-Cyrl-RS"/>
        </w:rPr>
        <w:t xml:space="preserve"> </w:t>
      </w:r>
      <w:r>
        <w:rPr>
          <w:rFonts w:ascii="Calibri" w:hAnsi="Calibri" w:cs="Calibri"/>
          <w:color w:val="000000"/>
          <w:lang w:val="sr-Cyrl-RS"/>
        </w:rPr>
        <w:t>- У оквиру програмом предвиђене језичке грађе, ученик је делимично у стању да искључиво уз помоћ наставника искаже једноставну усмену поруку, исприча лични доживљај, садржај разговора или наративног текста и то на нивоу репродукције. Ученик у малој мери о</w:t>
      </w:r>
      <w:r>
        <w:rPr>
          <w:rFonts w:ascii="Calibri" w:hAnsi="Calibri" w:cs="Calibri"/>
          <w:color w:val="000000"/>
          <w:lang w:val="sr-Cyrl-RS"/>
        </w:rPr>
        <w:t xml:space="preserve">стварује комуникацију и размењује са саговорницима кратке информације у вези са познатим темама, садржајима и комуникативним функцијама. </w:t>
      </w:r>
    </w:p>
    <w:p w:rsidR="00D90723" w:rsidRDefault="002550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sr-Cyrl-RS"/>
        </w:rPr>
      </w:pPr>
      <w:r>
        <w:rPr>
          <w:rFonts w:ascii="Calibri" w:hAnsi="Calibri" w:cs="Calibri"/>
          <w:b/>
          <w:bCs/>
          <w:color w:val="000000"/>
          <w:lang w:val="sr-Cyrl-RS"/>
        </w:rPr>
        <w:t xml:space="preserve">Недовољан (1) </w:t>
      </w:r>
      <w:r>
        <w:rPr>
          <w:rFonts w:ascii="Calibri" w:hAnsi="Calibri" w:cs="Calibri"/>
          <w:color w:val="000000"/>
          <w:lang w:val="sr-Cyrl-RS"/>
        </w:rPr>
        <w:t>– У оквиру програмом предвиђене језичке грађе, ученик ни уз велику помоћ наставника није у стању да иска</w:t>
      </w:r>
      <w:r>
        <w:rPr>
          <w:rFonts w:ascii="Calibri" w:hAnsi="Calibri" w:cs="Calibri"/>
          <w:color w:val="000000"/>
          <w:lang w:val="sr-Cyrl-RS"/>
        </w:rPr>
        <w:t>же једноставну усмену поруку, исприча лични доживљај, садржај разговора или наративног текста. Ученик у недовољној мери остварује комуникацију и размењује са саговорницима кратке информације у вези са познатим темама, садржајима и комуникативним функцијама</w:t>
      </w:r>
      <w:r>
        <w:rPr>
          <w:rFonts w:ascii="Calibri" w:hAnsi="Calibri" w:cs="Calibri"/>
          <w:color w:val="000000"/>
          <w:lang w:val="sr-Cyrl-RS"/>
        </w:rPr>
        <w:t xml:space="preserve">. </w:t>
      </w:r>
    </w:p>
    <w:p w:rsidR="00D90723" w:rsidRDefault="002550C2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  <w:lang w:val="sr-Cyrl-RS"/>
        </w:rPr>
      </w:pPr>
      <w:r>
        <w:rPr>
          <w:rFonts w:ascii="Calibri" w:hAnsi="Calibri" w:cs="Calibri"/>
          <w:color w:val="000000"/>
          <w:lang w:val="sr-Cyrl-RS"/>
        </w:rPr>
        <w:t>2. Ученик у току једног полугодишта пише један писмени и најмање један контролни задатак. Ученици петог разреда први писмени задатак пишу у другом полугодишту. Ученици шестог, седмог и осмог разреда имају иницијално тестирање, које се оцењује формативно</w:t>
      </w:r>
      <w:r>
        <w:rPr>
          <w:rFonts w:ascii="Calibri" w:hAnsi="Calibri" w:cs="Calibri"/>
          <w:color w:val="000000"/>
          <w:lang w:val="sr-Cyrl-RS"/>
        </w:rPr>
        <w:t xml:space="preserve">. Ученици петог, шестог, седмог и осмог разреда имају годишњи тест усвојености градива, који се оцењује формативно. </w:t>
      </w:r>
      <w:r>
        <w:rPr>
          <w:rFonts w:ascii="Calibri" w:hAnsi="Calibri" w:cs="Calibri"/>
          <w:b/>
          <w:bCs/>
          <w:color w:val="000000"/>
          <w:lang w:val="sr-Cyrl-RS"/>
        </w:rPr>
        <w:t xml:space="preserve">Писменим проверама </w:t>
      </w:r>
      <w:r>
        <w:rPr>
          <w:rFonts w:ascii="Calibri" w:hAnsi="Calibri" w:cs="Calibri"/>
          <w:color w:val="000000"/>
          <w:lang w:val="sr-Cyrl-RS"/>
        </w:rPr>
        <w:t xml:space="preserve">се превасходно утврђује савладаност граматичке и </w:t>
      </w:r>
      <w:r>
        <w:rPr>
          <w:rFonts w:ascii="Calibri" w:hAnsi="Calibri" w:cs="Calibri"/>
          <w:color w:val="000000"/>
          <w:lang w:val="sr-Cyrl-RS"/>
        </w:rPr>
        <w:lastRenderedPageBreak/>
        <w:t>социолингвистичке компетенције. Скала која изражава однос између процент</w:t>
      </w:r>
      <w:r>
        <w:rPr>
          <w:rFonts w:ascii="Calibri" w:hAnsi="Calibri" w:cs="Calibri"/>
          <w:color w:val="000000"/>
          <w:lang w:val="sr-Cyrl-RS"/>
        </w:rPr>
        <w:t xml:space="preserve">а тачних одговора или остварености задатака и одговарајуће оцене је следећа: </w:t>
      </w:r>
    </w:p>
    <w:p w:rsidR="00D90723" w:rsidRDefault="002550C2">
      <w:pPr>
        <w:autoSpaceDE w:val="0"/>
        <w:autoSpaceDN w:val="0"/>
        <w:adjustRightInd w:val="0"/>
        <w:spacing w:after="27" w:line="240" w:lineRule="auto"/>
        <w:rPr>
          <w:rFonts w:ascii="Calibri" w:hAnsi="Calibri" w:cs="Calibri"/>
          <w:lang w:val="sr-Cyrl-RS"/>
        </w:rPr>
      </w:pPr>
      <w:r>
        <w:rPr>
          <w:rFonts w:ascii="Calibri" w:hAnsi="Calibri" w:cs="Times New Roman"/>
        </w:rPr>
        <w:t></w:t>
      </w:r>
      <w:r>
        <w:rPr>
          <w:rFonts w:ascii="Calibri" w:hAnsi="Calibri" w:cs="Times New Roman"/>
          <w:lang w:val="sr-Cyrl-RS"/>
        </w:rPr>
        <w:t xml:space="preserve"> </w:t>
      </w:r>
      <w:r>
        <w:rPr>
          <w:rFonts w:ascii="Calibri" w:hAnsi="Calibri" w:cs="Calibri"/>
          <w:lang w:val="sr-Cyrl-RS"/>
        </w:rPr>
        <w:t xml:space="preserve">од 0%-до 29% недовољан (1)  </w:t>
      </w:r>
    </w:p>
    <w:p w:rsidR="00D90723" w:rsidRDefault="002550C2">
      <w:pPr>
        <w:autoSpaceDE w:val="0"/>
        <w:autoSpaceDN w:val="0"/>
        <w:adjustRightInd w:val="0"/>
        <w:spacing w:after="27" w:line="240" w:lineRule="auto"/>
        <w:rPr>
          <w:rFonts w:ascii="Calibri" w:hAnsi="Calibri" w:cs="Calibri"/>
          <w:lang w:val="sr-Cyrl-RS"/>
        </w:rPr>
      </w:pPr>
      <w:r>
        <w:rPr>
          <w:rFonts w:ascii="Calibri" w:hAnsi="Calibri" w:cs="Calibri"/>
        </w:rPr>
        <w:t></w:t>
      </w:r>
      <w:r>
        <w:rPr>
          <w:rFonts w:ascii="Calibri" w:hAnsi="Calibri" w:cs="Calibri"/>
          <w:lang w:val="sr-Cyrl-RS"/>
        </w:rPr>
        <w:t xml:space="preserve"> од 30%-до 49% довољан (2) </w:t>
      </w:r>
    </w:p>
    <w:p w:rsidR="00D90723" w:rsidRDefault="002550C2">
      <w:pPr>
        <w:autoSpaceDE w:val="0"/>
        <w:autoSpaceDN w:val="0"/>
        <w:adjustRightInd w:val="0"/>
        <w:spacing w:after="27" w:line="240" w:lineRule="auto"/>
        <w:rPr>
          <w:rFonts w:ascii="Calibri" w:hAnsi="Calibri" w:cs="Calibri"/>
          <w:lang w:val="sr-Cyrl-RS"/>
        </w:rPr>
      </w:pPr>
      <w:r>
        <w:rPr>
          <w:rFonts w:ascii="Calibri" w:hAnsi="Calibri" w:cs="Calibri"/>
        </w:rPr>
        <w:t></w:t>
      </w:r>
      <w:r>
        <w:rPr>
          <w:rFonts w:ascii="Calibri" w:hAnsi="Calibri" w:cs="Calibri"/>
          <w:lang w:val="sr-Cyrl-RS"/>
        </w:rPr>
        <w:t xml:space="preserve"> од 50% до 69% добар (3) </w:t>
      </w:r>
    </w:p>
    <w:p w:rsidR="00D90723" w:rsidRDefault="002550C2">
      <w:pPr>
        <w:autoSpaceDE w:val="0"/>
        <w:autoSpaceDN w:val="0"/>
        <w:adjustRightInd w:val="0"/>
        <w:spacing w:after="27" w:line="240" w:lineRule="auto"/>
        <w:rPr>
          <w:rFonts w:ascii="Calibri" w:hAnsi="Calibri" w:cs="Calibri"/>
          <w:lang w:val="sr-Cyrl-RS"/>
        </w:rPr>
      </w:pPr>
      <w:r>
        <w:rPr>
          <w:rFonts w:ascii="Calibri" w:hAnsi="Calibri" w:cs="Calibri"/>
        </w:rPr>
        <w:t></w:t>
      </w:r>
      <w:r>
        <w:rPr>
          <w:rFonts w:ascii="Calibri" w:hAnsi="Calibri" w:cs="Calibri"/>
          <w:lang w:val="sr-Cyrl-RS"/>
        </w:rPr>
        <w:t xml:space="preserve"> од 70% до 89% врло добар (4)</w:t>
      </w:r>
    </w:p>
    <w:p w:rsidR="00D90723" w:rsidRDefault="002550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sr-Cyrl-RS"/>
        </w:rPr>
      </w:pPr>
      <w:r>
        <w:rPr>
          <w:rFonts w:ascii="Calibri" w:hAnsi="Calibri" w:cs="Calibri"/>
        </w:rPr>
        <w:t></w:t>
      </w:r>
      <w:r>
        <w:rPr>
          <w:rFonts w:ascii="Calibri" w:hAnsi="Calibri" w:cs="Calibri"/>
          <w:lang w:val="sr-Cyrl-RS"/>
        </w:rPr>
        <w:t xml:space="preserve"> од 90% до 100% одличан (5)</w:t>
      </w:r>
    </w:p>
    <w:p w:rsidR="00D90723" w:rsidRDefault="00D907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sr-Cyrl-RS"/>
        </w:rPr>
      </w:pPr>
    </w:p>
    <w:p w:rsidR="00D90723" w:rsidRDefault="002550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 xml:space="preserve"> </w:t>
      </w:r>
    </w:p>
    <w:p w:rsidR="00D90723" w:rsidRDefault="00D907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sr-Cyrl-RS"/>
        </w:rPr>
      </w:pPr>
    </w:p>
    <w:p w:rsidR="00D90723" w:rsidRDefault="002550C2">
      <w:pPr>
        <w:autoSpaceDE w:val="0"/>
        <w:autoSpaceDN w:val="0"/>
        <w:adjustRightInd w:val="0"/>
        <w:spacing w:after="176" w:line="240" w:lineRule="auto"/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 xml:space="preserve">3. </w:t>
      </w:r>
      <w:r>
        <w:rPr>
          <w:rFonts w:ascii="Calibri" w:hAnsi="Calibri" w:cs="Calibri"/>
          <w:b/>
          <w:bCs/>
          <w:lang w:val="sr-Cyrl-RS"/>
        </w:rPr>
        <w:t xml:space="preserve">Активност ученика </w:t>
      </w:r>
      <w:r>
        <w:rPr>
          <w:rFonts w:ascii="Calibri" w:hAnsi="Calibri" w:cs="Calibri"/>
          <w:lang w:val="sr-Cyrl-RS"/>
        </w:rPr>
        <w:t>прати се и вреднује континуирано. Подаци као што су степен самосталности у раду, креативност, степен ангажовања, начин остваривања сарадње у процесу учења са другим ученицима и други подаци о ученику битни за праћење, бележе се у педагошку свеску. Оцена из</w:t>
      </w:r>
      <w:r>
        <w:rPr>
          <w:rFonts w:ascii="Calibri" w:hAnsi="Calibri" w:cs="Calibri"/>
          <w:lang w:val="sr-Cyrl-RS"/>
        </w:rPr>
        <w:t xml:space="preserve"> активности позитивно утиче на мотивацију ученика, а може бити од значаја и за општи успех ученика у његову корист. </w:t>
      </w:r>
    </w:p>
    <w:p w:rsidR="00D90723" w:rsidRDefault="002550C2">
      <w:pPr>
        <w:rPr>
          <w:lang w:val="sr-Cyrl-RS"/>
        </w:rPr>
      </w:pPr>
      <w:r>
        <w:rPr>
          <w:rFonts w:ascii="Calibri" w:hAnsi="Calibri" w:cs="Calibri"/>
          <w:lang w:val="sr-Cyrl-RS"/>
        </w:rPr>
        <w:t xml:space="preserve">4. </w:t>
      </w:r>
      <w:r>
        <w:rPr>
          <w:rFonts w:ascii="Calibri" w:hAnsi="Calibri" w:cs="Calibri"/>
          <w:b/>
          <w:lang w:val="sr-Cyrl-RS"/>
        </w:rPr>
        <w:t>Рад на пројекту</w:t>
      </w:r>
      <w:r>
        <w:rPr>
          <w:rFonts w:ascii="Calibri" w:hAnsi="Calibri" w:cs="Calibri"/>
          <w:lang w:val="sr-Cyrl-RS"/>
        </w:rPr>
        <w:t xml:space="preserve"> оцењује се у петом и шестом разреду. Вреднује се активност и ангажовање током рада на пројекту, знања које је ученик стекао и применио у раду, продукт пројекта и излагање резултата рада. Пројектна настава се реализује кроз рад у групи што подразумева тимс</w:t>
      </w:r>
      <w:r>
        <w:rPr>
          <w:rFonts w:ascii="Calibri" w:hAnsi="Calibri" w:cs="Calibri"/>
          <w:lang w:val="sr-Cyrl-RS"/>
        </w:rPr>
        <w:t xml:space="preserve">ки рад ученика. </w:t>
      </w:r>
    </w:p>
    <w:p w:rsidR="00D90723" w:rsidRDefault="00D90723">
      <w:pPr>
        <w:rPr>
          <w:rFonts w:ascii="Calibri" w:hAnsi="Calibri" w:cs="Calibri"/>
          <w:lang w:val="sr-Cyrl-R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25"/>
        <w:gridCol w:w="105"/>
        <w:gridCol w:w="320"/>
        <w:gridCol w:w="60"/>
        <w:gridCol w:w="737"/>
        <w:gridCol w:w="1353"/>
        <w:gridCol w:w="203"/>
        <w:gridCol w:w="1391"/>
        <w:gridCol w:w="556"/>
        <w:gridCol w:w="180"/>
        <w:gridCol w:w="1970"/>
        <w:gridCol w:w="241"/>
      </w:tblGrid>
      <w:tr w:rsidR="00D90723">
        <w:trPr>
          <w:trHeight w:val="24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723" w:rsidRDefault="0025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Рад у групи 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723" w:rsidRDefault="00D90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23" w:rsidRDefault="0025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Ангажованост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723" w:rsidRDefault="00D907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23" w:rsidRDefault="0025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Размена, повезивање и примена идеја </w:t>
            </w:r>
          </w:p>
        </w:tc>
      </w:tr>
      <w:tr w:rsidR="00D90723">
        <w:trPr>
          <w:trHeight w:val="781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723" w:rsidRDefault="0025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Одличан (5) 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723" w:rsidRDefault="00D907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23" w:rsidRDefault="0025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Ученик показује висок степен сарадње са осталим члановима групе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723" w:rsidRDefault="0025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Ученик показује изузетну самосталност уз изузетно висок степен активности и ангажовања 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23" w:rsidRDefault="0025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Ученик у потпуности показује способност трансформације знања и примене у новим ситуацијама. </w:t>
            </w:r>
          </w:p>
          <w:p w:rsidR="00D90723" w:rsidRDefault="0025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Самостално изводи закључке који се заснивају на подацима </w:t>
            </w:r>
          </w:p>
        </w:tc>
      </w:tr>
      <w:tr w:rsidR="00D90723">
        <w:trPr>
          <w:trHeight w:val="1051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723" w:rsidRDefault="0025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Врло добар (4) 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723" w:rsidRDefault="00D907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23" w:rsidRDefault="0025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Ученик у великој мери сарађује са осталим члановима групе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723" w:rsidRDefault="0025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Ученик показује велику самосталност и висок степен активности и ангажовања 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23" w:rsidRDefault="0025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Ученик у великој мери показује способност трансформације знања и примене у новим ситуацијама. У великој мери показује способност примене знања и лoгички пoвeзуje чињeницe и пojмoвe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D90723">
        <w:trPr>
          <w:trHeight w:val="1890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723" w:rsidRDefault="0025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Добар (3) 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723" w:rsidRDefault="00D907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23" w:rsidRDefault="0025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Ученик у довољној мери сарађује са осталим члановима групе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723" w:rsidRDefault="0025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Ученик показује делимични степен активности и ангажовања 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23" w:rsidRDefault="0025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Ученик показује делимичну способност трансформације знања и примене у новим ситуацијама. Већим делом </w:t>
            </w:r>
          </w:p>
        </w:tc>
      </w:tr>
      <w:tr w:rsidR="00D90723">
        <w:trPr>
          <w:trHeight w:val="188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723" w:rsidRDefault="00D907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723" w:rsidRDefault="00D907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23" w:rsidRDefault="00D907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723" w:rsidRDefault="00D907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23" w:rsidRDefault="0025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самостално изводи закључке који се заснивају на подацима и делимично самостално решава поједине проблеме </w:t>
            </w:r>
          </w:p>
        </w:tc>
      </w:tr>
      <w:tr w:rsidR="00D90723">
        <w:trPr>
          <w:trHeight w:val="244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723" w:rsidRDefault="0025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Довољан (2) </w:t>
            </w:r>
          </w:p>
          <w:p w:rsidR="00D90723" w:rsidRDefault="00D907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D90723" w:rsidRDefault="00D907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D90723" w:rsidRDefault="00D907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D90723" w:rsidRDefault="00D907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D90723" w:rsidRDefault="00D907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D90723" w:rsidRDefault="00D907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D90723" w:rsidRDefault="00D907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Cyrl-RS"/>
              </w:rPr>
            </w:pPr>
          </w:p>
          <w:p w:rsidR="00D90723" w:rsidRDefault="00D907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Cyrl-RS"/>
              </w:rPr>
            </w:pP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723" w:rsidRDefault="00D907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23" w:rsidRDefault="0025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 xml:space="preserve">Ученик показује мали степен сарадње са осталим члановима групе </w:t>
            </w:r>
          </w:p>
          <w:p w:rsidR="00D90723" w:rsidRDefault="00D907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Cyrl-RS"/>
              </w:rPr>
            </w:pPr>
          </w:p>
          <w:p w:rsidR="00D90723" w:rsidRDefault="00D907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Cyrl-RS"/>
              </w:rPr>
            </w:pPr>
          </w:p>
          <w:p w:rsidR="00D90723" w:rsidRDefault="00D907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Cyrl-RS"/>
              </w:rPr>
            </w:pPr>
          </w:p>
          <w:p w:rsidR="00D90723" w:rsidRDefault="00D907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Cyrl-RS"/>
              </w:rPr>
            </w:pPr>
          </w:p>
          <w:p w:rsidR="00D90723" w:rsidRDefault="00D907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Cyrl-RS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723" w:rsidRDefault="0025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 xml:space="preserve">Ученик показује мањи степен активности и ангажовања </w:t>
            </w:r>
          </w:p>
          <w:p w:rsidR="00D90723" w:rsidRDefault="00D90723">
            <w:pPr>
              <w:rPr>
                <w:rFonts w:ascii="Calibri" w:hAnsi="Calibri" w:cs="Calibri"/>
                <w:lang w:val="sr-Cyrl-RS"/>
              </w:rPr>
            </w:pPr>
          </w:p>
          <w:p w:rsidR="00D90723" w:rsidRDefault="00D90723">
            <w:pPr>
              <w:rPr>
                <w:rFonts w:ascii="Calibri" w:hAnsi="Calibri" w:cs="Calibri"/>
                <w:lang w:val="sr-Cyrl-RS"/>
              </w:rPr>
            </w:pPr>
          </w:p>
          <w:p w:rsidR="00D90723" w:rsidRDefault="00D90723">
            <w:pPr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23" w:rsidRDefault="0025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Ученик у малој мери показује способност трансформације знања и примене у новим ситуацијама. Знања која је остварио су на нивоу репродукције, уз минималну примену</w:t>
            </w:r>
          </w:p>
        </w:tc>
      </w:tr>
      <w:tr w:rsidR="00D90723">
        <w:trPr>
          <w:trHeight w:val="345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723" w:rsidRDefault="00D907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Cyrl-RS"/>
              </w:rPr>
            </w:pPr>
          </w:p>
          <w:p w:rsidR="00D90723" w:rsidRDefault="0025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Недовољан (1)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723" w:rsidRDefault="00D907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23" w:rsidRDefault="00D907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Cyrl-RS"/>
              </w:rPr>
            </w:pPr>
          </w:p>
          <w:p w:rsidR="00D90723" w:rsidRDefault="0025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Ученик не показује заинтересованост за сарадњу у групи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723" w:rsidRDefault="002550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lang w:val="sr-Cyrl-RS"/>
              </w:rPr>
              <w:t xml:space="preserve">Ученик не показује </w:t>
            </w:r>
            <w:r>
              <w:rPr>
                <w:rFonts w:ascii="Calibri" w:hAnsi="Calibri" w:cs="Calibri"/>
                <w:lang w:val="sr-Cyrl-RS"/>
              </w:rPr>
              <w:t>заинтересованост за учешће у активностима нити ангажовање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23" w:rsidRDefault="0025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D90723" w:rsidRDefault="00D90723">
            <w:pPr>
              <w:rPr>
                <w:rFonts w:ascii="Calibri" w:hAnsi="Calibri" w:cs="Calibri"/>
                <w:lang w:val="sr-Cyrl-RS"/>
              </w:rPr>
            </w:pPr>
          </w:p>
          <w:p w:rsidR="00D90723" w:rsidRDefault="002550C2">
            <w:pPr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Ученик не изводи закључке који се заснвају на подацима. Знања која је остварио нису ни на нивоу препознавања и не показује способност примене.</w:t>
            </w:r>
          </w:p>
        </w:tc>
      </w:tr>
      <w:tr w:rsidR="00D90723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8841" w:type="dxa"/>
            <w:gridSpan w:val="12"/>
            <w:tcBorders>
              <w:top w:val="single" w:sz="4" w:space="0" w:color="auto"/>
            </w:tcBorders>
          </w:tcPr>
          <w:p w:rsidR="00D90723" w:rsidRDefault="00D90723">
            <w:pPr>
              <w:rPr>
                <w:lang w:val="sr-Cyrl-RS"/>
              </w:rPr>
            </w:pPr>
          </w:p>
        </w:tc>
      </w:tr>
      <w:tr w:rsidR="00D90723">
        <w:trPr>
          <w:gridAfter w:val="1"/>
          <w:wAfter w:w="241" w:type="dxa"/>
          <w:trHeight w:val="779"/>
        </w:trPr>
        <w:tc>
          <w:tcPr>
            <w:tcW w:w="2150" w:type="dxa"/>
            <w:gridSpan w:val="3"/>
          </w:tcPr>
          <w:p w:rsidR="00D90723" w:rsidRDefault="00D907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Cyrl-RS"/>
              </w:rPr>
            </w:pPr>
          </w:p>
          <w:p w:rsidR="00D90723" w:rsidRDefault="00D907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Cyrl-RS"/>
              </w:rPr>
            </w:pPr>
          </w:p>
          <w:p w:rsidR="00D90723" w:rsidRDefault="00D907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Cyrl-RS"/>
              </w:rPr>
            </w:pPr>
          </w:p>
          <w:p w:rsidR="00D90723" w:rsidRDefault="00D907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Cyrl-RS"/>
              </w:rPr>
            </w:pPr>
          </w:p>
          <w:p w:rsidR="00D90723" w:rsidRDefault="00D907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Cyrl-RS"/>
              </w:rPr>
            </w:pPr>
          </w:p>
        </w:tc>
        <w:tc>
          <w:tcPr>
            <w:tcW w:w="2150" w:type="dxa"/>
            <w:gridSpan w:val="3"/>
          </w:tcPr>
          <w:p w:rsidR="00D90723" w:rsidRDefault="00D907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Cyrl-RS"/>
              </w:rPr>
            </w:pPr>
          </w:p>
        </w:tc>
        <w:tc>
          <w:tcPr>
            <w:tcW w:w="2150" w:type="dxa"/>
            <w:gridSpan w:val="3"/>
          </w:tcPr>
          <w:p w:rsidR="00D90723" w:rsidRDefault="00D907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Cyrl-RS"/>
              </w:rPr>
            </w:pPr>
          </w:p>
        </w:tc>
        <w:tc>
          <w:tcPr>
            <w:tcW w:w="2150" w:type="dxa"/>
            <w:gridSpan w:val="2"/>
          </w:tcPr>
          <w:p w:rsidR="00D90723" w:rsidRDefault="00D907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Cyrl-RS"/>
              </w:rPr>
            </w:pPr>
          </w:p>
        </w:tc>
      </w:tr>
    </w:tbl>
    <w:p w:rsidR="00D90723" w:rsidRDefault="002550C2">
      <w:pPr>
        <w:rPr>
          <w:lang w:val="sr-Cyrl-RS"/>
        </w:rPr>
      </w:pPr>
      <w:r>
        <w:rPr>
          <w:lang w:val="sr-Cyrl-RS"/>
        </w:rPr>
        <w:t xml:space="preserve">Нови Сад,                               </w:t>
      </w:r>
      <w:r>
        <w:rPr>
          <w:lang w:val="sr-Cyrl-RS"/>
        </w:rPr>
        <w:t xml:space="preserve">                                        Стручно веће за област предмета немачки језик</w:t>
      </w:r>
    </w:p>
    <w:p w:rsidR="00D90723" w:rsidRDefault="002550C2">
      <w:pPr>
        <w:rPr>
          <w:lang w:val="sr-Cyrl-RS"/>
        </w:rPr>
      </w:pPr>
      <w:r>
        <w:rPr>
          <w:lang w:val="sr-Cyrl-RS"/>
        </w:rPr>
        <w:t>1.9.2023.                                                                        Бранка Савановић</w:t>
      </w:r>
    </w:p>
    <w:p w:rsidR="00D90723" w:rsidRDefault="002550C2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</w:t>
      </w:r>
      <w:r>
        <w:rPr>
          <w:lang w:val="sr-Cyrl-RS"/>
        </w:rPr>
        <w:t xml:space="preserve">                 Весна Марковић</w:t>
      </w:r>
    </w:p>
    <w:p w:rsidR="00D90723" w:rsidRDefault="002550C2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Виолета Комазец</w:t>
      </w:r>
    </w:p>
    <w:p w:rsidR="00D90723" w:rsidRDefault="00D90723"/>
    <w:sectPr w:rsidR="00D90723">
      <w:pgSz w:w="12240" w:h="15840"/>
      <w:pgMar w:top="709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0C2" w:rsidRDefault="002550C2">
      <w:pPr>
        <w:spacing w:line="240" w:lineRule="auto"/>
      </w:pPr>
      <w:r>
        <w:separator/>
      </w:r>
    </w:p>
  </w:endnote>
  <w:endnote w:type="continuationSeparator" w:id="0">
    <w:p w:rsidR="002550C2" w:rsidRDefault="002550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0C2" w:rsidRDefault="002550C2">
      <w:pPr>
        <w:spacing w:after="0"/>
      </w:pPr>
      <w:r>
        <w:separator/>
      </w:r>
    </w:p>
  </w:footnote>
  <w:footnote w:type="continuationSeparator" w:id="0">
    <w:p w:rsidR="002550C2" w:rsidRDefault="002550C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D3"/>
    <w:rsid w:val="001018E4"/>
    <w:rsid w:val="001C3219"/>
    <w:rsid w:val="002550C2"/>
    <w:rsid w:val="00330C12"/>
    <w:rsid w:val="00477F16"/>
    <w:rsid w:val="004D10D2"/>
    <w:rsid w:val="00511C49"/>
    <w:rsid w:val="00644FC0"/>
    <w:rsid w:val="007144CA"/>
    <w:rsid w:val="007571D0"/>
    <w:rsid w:val="007B13ED"/>
    <w:rsid w:val="007B4C5F"/>
    <w:rsid w:val="00867D23"/>
    <w:rsid w:val="00874779"/>
    <w:rsid w:val="00890B1E"/>
    <w:rsid w:val="009A2D48"/>
    <w:rsid w:val="00AA45AC"/>
    <w:rsid w:val="00B51E1C"/>
    <w:rsid w:val="00BF200B"/>
    <w:rsid w:val="00C36AD3"/>
    <w:rsid w:val="00C51BE3"/>
    <w:rsid w:val="00CC77E4"/>
    <w:rsid w:val="00D50209"/>
    <w:rsid w:val="00D90723"/>
    <w:rsid w:val="00DF3084"/>
    <w:rsid w:val="00E6163B"/>
    <w:rsid w:val="00E70503"/>
    <w:rsid w:val="305118E5"/>
    <w:rsid w:val="3D95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</dc:creator>
  <cp:lastModifiedBy>Dora</cp:lastModifiedBy>
  <cp:revision>2</cp:revision>
  <dcterms:created xsi:type="dcterms:W3CDTF">2023-10-08T16:07:00Z</dcterms:created>
  <dcterms:modified xsi:type="dcterms:W3CDTF">2023-10-08T16:07:00Z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1031-12.2.0.13215</vt:lpwstr>
  </property>
  <property fmtid="{D5CDD505-2E9C-101B-9397-08002B2CF9AE}" pid="3" name="ICV">
    <vt:lpwstr>A510F96C3F1048039F0360DCAAE06CB9_13</vt:lpwstr>
  </property>
</Properties>
</file>